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278C" w14:textId="77777777" w:rsidR="00DF2B08" w:rsidRPr="00961A0F" w:rsidRDefault="00DF2B08" w:rsidP="00DF2B08">
      <w:pPr>
        <w:pStyle w:val="RegInsERT"/>
        <w:rPr>
          <w:rFonts w:eastAsia="Aptos" w:cs="Aptos"/>
        </w:rPr>
      </w:pPr>
      <w:r w:rsidRPr="00961A0F">
        <w:t>REGULAMIN KLUBU InsERT</w:t>
      </w:r>
    </w:p>
    <w:p w14:paraId="05E2A021" w14:textId="62477A68" w:rsidR="00DF2B08" w:rsidRPr="00961A0F" w:rsidRDefault="00DF2B08" w:rsidP="00753210">
      <w:pPr>
        <w:pStyle w:val="Paragraf"/>
        <w:spacing w:before="0"/>
        <w:rPr>
          <w:rFonts w:eastAsia="Aptos"/>
        </w:rPr>
      </w:pPr>
      <w:r w:rsidRPr="00961A0F">
        <w:rPr>
          <w:rFonts w:eastAsia="Aptos"/>
        </w:rPr>
        <w:t>§ 1. Postanowienia ogólne</w:t>
      </w:r>
    </w:p>
    <w:p w14:paraId="6225B37B" w14:textId="77777777" w:rsidR="00DF2B08" w:rsidRPr="00961A0F" w:rsidRDefault="00DF2B08" w:rsidP="00460D64">
      <w:pPr>
        <w:pStyle w:val="Akapitzlist"/>
        <w:numPr>
          <w:ilvl w:val="0"/>
          <w:numId w:val="2"/>
        </w:numPr>
        <w:spacing w:after="375" w:line="240" w:lineRule="auto"/>
        <w:jc w:val="both"/>
        <w:rPr>
          <w:rFonts w:ascii="Aptos" w:eastAsia="Aptos" w:hAnsi="Aptos" w:cs="Aptos"/>
        </w:rPr>
      </w:pPr>
      <w:r w:rsidRPr="00961A0F">
        <w:rPr>
          <w:rFonts w:ascii="Aptos" w:eastAsia="Aptos" w:hAnsi="Aptos" w:cs="Aptos"/>
        </w:rPr>
        <w:t xml:space="preserve">Niniejszy regulamin określa zasady korzystania ze sklepu internetowego Klub InsERT (dalej zwany: </w:t>
      </w:r>
      <w:r w:rsidRPr="00961A0F">
        <w:rPr>
          <w:rFonts w:ascii="Aptos" w:eastAsia="Aptos" w:hAnsi="Aptos" w:cs="Aptos"/>
          <w:b/>
          <w:bCs/>
        </w:rPr>
        <w:t>Klub InsERT, Klub lub Sklep</w:t>
      </w:r>
      <w:r w:rsidRPr="00961A0F">
        <w:rPr>
          <w:rFonts w:ascii="Aptos" w:eastAsia="Aptos" w:hAnsi="Aptos" w:cs="Aptos"/>
        </w:rPr>
        <w:t>), w tym w szczególności zasady i tryb zawierania na odległość umów sprzedaży produktów i usług oferowanych w Sklepie, tryb postępowania reklamacyjnego, a także rodzaje i zakres usług świadczonych drogą elektroniczną przez Klub InsERT oraz zasady i warunki uczestnictwa w Klubie InsERT i korzystania z ofert Klubu InsERT dostępnych w Sklepie.</w:t>
      </w:r>
    </w:p>
    <w:p w14:paraId="5B6356F0"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 xml:space="preserve">Klub InsERT jest prowadzony przez </w:t>
      </w:r>
      <w:r w:rsidRPr="00961A0F">
        <w:rPr>
          <w:rFonts w:ascii="Aptos" w:eastAsia="Aptos" w:hAnsi="Aptos" w:cs="Aptos"/>
          <w:b/>
          <w:bCs/>
        </w:rPr>
        <w:t>InsERT S.A. z siedzibą ul. Jerzmanowska 2, 54-519 Wrocław</w:t>
      </w:r>
      <w:r w:rsidRPr="00961A0F">
        <w:rPr>
          <w:rFonts w:ascii="Aptos" w:eastAsia="Aptos" w:hAnsi="Aptos" w:cs="Aptos"/>
        </w:rPr>
        <w:t>.</w:t>
      </w:r>
    </w:p>
    <w:p w14:paraId="0D0B2C8D"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 xml:space="preserve">Sklep internetowy Klub InsERT wraz z aktualną ofertą towarów jest dostępny pod adresem: </w:t>
      </w:r>
      <w:hyperlink r:id="rId11">
        <w:r w:rsidRPr="00961A0F">
          <w:rPr>
            <w:rFonts w:ascii="Aptos" w:eastAsia="Aptos" w:hAnsi="Aptos" w:cs="Aptos"/>
            <w:b/>
            <w:bCs/>
          </w:rPr>
          <w:t>https://klub.insert.com.pl/</w:t>
        </w:r>
      </w:hyperlink>
      <w:r w:rsidRPr="00961A0F">
        <w:rPr>
          <w:rFonts w:ascii="Aptos" w:eastAsia="Aptos" w:hAnsi="Aptos" w:cs="Aptos"/>
        </w:rPr>
        <w:t>.</w:t>
      </w:r>
    </w:p>
    <w:p w14:paraId="00B8DE44"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Do zakupu towarów oferowanych w Sklepie uprawnieni są wyłącznie członkowie Klubu InsERT.</w:t>
      </w:r>
    </w:p>
    <w:p w14:paraId="4F337D4A"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Kupujący może nabywać towary po zarejestrowaniu.</w:t>
      </w:r>
    </w:p>
    <w:p w14:paraId="055A6EA2"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Kupujący korzystający z Klubu InsERT zobowiązany jest do przestrzegania postanowień niniejszego regulaminu.</w:t>
      </w:r>
    </w:p>
    <w:p w14:paraId="7952E742"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W zakresie nieuregulowanym w niniejszym regulaminie zastosowanie mają przepisy:</w:t>
      </w:r>
    </w:p>
    <w:p w14:paraId="7C7EC7D5" w14:textId="38EF0327" w:rsidR="00DF2B08" w:rsidRPr="00961A0F" w:rsidRDefault="00DF2B08" w:rsidP="00460D64">
      <w:pPr>
        <w:pStyle w:val="Akapitzlist"/>
        <w:numPr>
          <w:ilvl w:val="1"/>
          <w:numId w:val="2"/>
        </w:numPr>
        <w:spacing w:before="375" w:after="375" w:line="240" w:lineRule="auto"/>
        <w:ind w:left="1037" w:hanging="680"/>
        <w:jc w:val="both"/>
        <w:rPr>
          <w:rFonts w:ascii="Aptos" w:eastAsia="Aptos" w:hAnsi="Aptos" w:cs="Aptos"/>
        </w:rPr>
      </w:pPr>
      <w:r w:rsidRPr="00961A0F">
        <w:rPr>
          <w:rFonts w:ascii="Aptos" w:eastAsia="Aptos" w:hAnsi="Aptos" w:cs="Aptos"/>
        </w:rPr>
        <w:t xml:space="preserve">ustawy z dnia 18 lipca 2002 r. o świadczeniu usług drogą elektroniczną z </w:t>
      </w:r>
      <w:proofErr w:type="spellStart"/>
      <w:r w:rsidRPr="00961A0F">
        <w:rPr>
          <w:rFonts w:ascii="Aptos" w:eastAsia="Aptos" w:hAnsi="Aptos" w:cs="Aptos"/>
        </w:rPr>
        <w:t>późn</w:t>
      </w:r>
      <w:proofErr w:type="spellEnd"/>
      <w:r w:rsidRPr="00961A0F">
        <w:rPr>
          <w:rFonts w:ascii="Aptos" w:eastAsia="Aptos" w:hAnsi="Aptos" w:cs="Aptos"/>
        </w:rPr>
        <w:t>. zmianami,</w:t>
      </w:r>
    </w:p>
    <w:p w14:paraId="26C53622" w14:textId="2532260C" w:rsidR="00DF2B08" w:rsidRPr="00961A0F" w:rsidRDefault="00DF2B08" w:rsidP="00460D64">
      <w:pPr>
        <w:pStyle w:val="Akapitzlist"/>
        <w:numPr>
          <w:ilvl w:val="1"/>
          <w:numId w:val="2"/>
        </w:numPr>
        <w:spacing w:before="375" w:after="375" w:line="240" w:lineRule="auto"/>
        <w:ind w:left="1037" w:hanging="680"/>
        <w:jc w:val="both"/>
        <w:rPr>
          <w:rFonts w:ascii="Aptos" w:eastAsia="Aptos" w:hAnsi="Aptos" w:cs="Aptos"/>
        </w:rPr>
      </w:pPr>
      <w:r w:rsidRPr="00961A0F">
        <w:rPr>
          <w:rFonts w:ascii="Aptos" w:eastAsia="Aptos" w:hAnsi="Aptos" w:cs="Aptos"/>
        </w:rPr>
        <w:t xml:space="preserve">ustawy z dnia 30 maja 2014 r. o prawach konsumenta z </w:t>
      </w:r>
      <w:proofErr w:type="spellStart"/>
      <w:r w:rsidRPr="00961A0F">
        <w:rPr>
          <w:rFonts w:ascii="Aptos" w:eastAsia="Aptos" w:hAnsi="Aptos" w:cs="Aptos"/>
        </w:rPr>
        <w:t>późn</w:t>
      </w:r>
      <w:proofErr w:type="spellEnd"/>
      <w:r w:rsidRPr="00961A0F">
        <w:rPr>
          <w:rFonts w:ascii="Aptos" w:eastAsia="Aptos" w:hAnsi="Aptos" w:cs="Aptos"/>
        </w:rPr>
        <w:t>. zmianami,</w:t>
      </w:r>
    </w:p>
    <w:p w14:paraId="76BA84A6" w14:textId="5EE8F8E4" w:rsidR="00DF2B08" w:rsidRPr="00961A0F" w:rsidRDefault="00DF2B08" w:rsidP="00460D64">
      <w:pPr>
        <w:pStyle w:val="Akapitzlist"/>
        <w:numPr>
          <w:ilvl w:val="1"/>
          <w:numId w:val="2"/>
        </w:numPr>
        <w:spacing w:before="375" w:after="375" w:line="240" w:lineRule="auto"/>
        <w:ind w:left="1037" w:hanging="680"/>
        <w:jc w:val="both"/>
        <w:rPr>
          <w:rFonts w:ascii="Aptos" w:eastAsia="Aptos" w:hAnsi="Aptos" w:cs="Aptos"/>
        </w:rPr>
      </w:pPr>
      <w:r w:rsidRPr="00961A0F">
        <w:rPr>
          <w:rFonts w:ascii="Aptos" w:eastAsia="Aptos" w:hAnsi="Aptos" w:cs="Aptos"/>
        </w:rPr>
        <w:t xml:space="preserve">ustawy z dnia 23 września 2016 r. o pozasądowym rozwiązywaniu sporów konsumenckich z </w:t>
      </w:r>
      <w:proofErr w:type="spellStart"/>
      <w:r w:rsidRPr="00961A0F">
        <w:rPr>
          <w:rFonts w:ascii="Aptos" w:eastAsia="Aptos" w:hAnsi="Aptos" w:cs="Aptos"/>
        </w:rPr>
        <w:t>późn</w:t>
      </w:r>
      <w:proofErr w:type="spellEnd"/>
      <w:r w:rsidRPr="00961A0F">
        <w:rPr>
          <w:rFonts w:ascii="Aptos" w:eastAsia="Aptos" w:hAnsi="Aptos" w:cs="Aptos"/>
        </w:rPr>
        <w:t>. zmianami,</w:t>
      </w:r>
    </w:p>
    <w:p w14:paraId="2E7BAF90" w14:textId="041A9F34" w:rsidR="00753210" w:rsidRPr="00961A0F" w:rsidRDefault="00DF2B08" w:rsidP="00460D64">
      <w:pPr>
        <w:pStyle w:val="Akapitzlist"/>
        <w:numPr>
          <w:ilvl w:val="1"/>
          <w:numId w:val="2"/>
        </w:numPr>
        <w:spacing w:after="0" w:line="240" w:lineRule="auto"/>
        <w:ind w:left="1037" w:hanging="680"/>
        <w:jc w:val="both"/>
        <w:rPr>
          <w:rFonts w:ascii="Aptos" w:eastAsia="Aptos" w:hAnsi="Aptos" w:cs="Aptos"/>
        </w:rPr>
      </w:pPr>
      <w:r w:rsidRPr="00961A0F">
        <w:rPr>
          <w:rFonts w:ascii="Aptos" w:eastAsia="Aptos" w:hAnsi="Aptos" w:cs="Aptos"/>
        </w:rPr>
        <w:t xml:space="preserve">ustawy z dnia 23 kwietnia 1964 r. ustawy Kodeks cywilny z </w:t>
      </w:r>
      <w:proofErr w:type="spellStart"/>
      <w:r w:rsidRPr="00961A0F">
        <w:rPr>
          <w:rFonts w:ascii="Aptos" w:eastAsia="Aptos" w:hAnsi="Aptos" w:cs="Aptos"/>
        </w:rPr>
        <w:t>późn</w:t>
      </w:r>
      <w:proofErr w:type="spellEnd"/>
      <w:r w:rsidRPr="00961A0F">
        <w:rPr>
          <w:rFonts w:ascii="Aptos" w:eastAsia="Aptos" w:hAnsi="Aptos" w:cs="Aptos"/>
        </w:rPr>
        <w:t xml:space="preserve">. </w:t>
      </w:r>
      <w:r w:rsidR="00E74F28" w:rsidRPr="00961A0F">
        <w:rPr>
          <w:rFonts w:ascii="Aptos" w:eastAsia="Aptos" w:hAnsi="Aptos" w:cs="Aptos"/>
        </w:rPr>
        <w:t>z</w:t>
      </w:r>
      <w:r w:rsidRPr="00961A0F">
        <w:rPr>
          <w:rFonts w:ascii="Aptos" w:eastAsia="Aptos" w:hAnsi="Aptos" w:cs="Aptos"/>
        </w:rPr>
        <w:t>mianami</w:t>
      </w:r>
    </w:p>
    <w:p w14:paraId="7DF73D2E" w14:textId="4CE2A909" w:rsidR="00DF2B08" w:rsidRPr="00961A0F" w:rsidRDefault="00DF2B08" w:rsidP="00753210">
      <w:pPr>
        <w:spacing w:after="0" w:line="240" w:lineRule="auto"/>
        <w:ind w:left="360"/>
        <w:jc w:val="both"/>
        <w:rPr>
          <w:rFonts w:ascii="Aptos" w:eastAsia="Aptos" w:hAnsi="Aptos" w:cs="Aptos"/>
        </w:rPr>
      </w:pPr>
      <w:r w:rsidRPr="00961A0F">
        <w:rPr>
          <w:rFonts w:ascii="Aptos" w:eastAsia="Aptos" w:hAnsi="Aptos" w:cs="Aptos"/>
        </w:rPr>
        <w:t>oraz pozostałe właściwe przepisy prawa polskiego.</w:t>
      </w:r>
    </w:p>
    <w:p w14:paraId="10F31569" w14:textId="77777777" w:rsidR="00DF2B08" w:rsidRPr="00961A0F" w:rsidRDefault="00DF2B08" w:rsidP="00460D64">
      <w:pPr>
        <w:pStyle w:val="Akapitzlist"/>
        <w:numPr>
          <w:ilvl w:val="0"/>
          <w:numId w:val="2"/>
        </w:numPr>
        <w:spacing w:after="0" w:line="240" w:lineRule="auto"/>
        <w:jc w:val="both"/>
        <w:rPr>
          <w:rFonts w:ascii="Aptos" w:eastAsia="Aptos" w:hAnsi="Aptos" w:cs="Aptos"/>
        </w:rPr>
      </w:pPr>
      <w:r w:rsidRPr="00961A0F">
        <w:rPr>
          <w:rFonts w:ascii="Aptos" w:eastAsia="Aptos" w:hAnsi="Aptos" w:cs="Aptos"/>
        </w:rPr>
        <w:t>Niniejszy regulamin i oferta Sprzedającego na zawarcie umowy sprzedaży skierowane są wyłącznie do przedsiębiorców w rozumieniu kodeksu cywilnego.</w:t>
      </w:r>
    </w:p>
    <w:p w14:paraId="58890ED2"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Sprzedający umożliwia za pośrednictwem Klubu InsERT korzystanie z usług elektronicznych, którymi jest w szczególności składanie zamówień w Klubie InsERT oraz zawieranie umów sprzedaży towarów.</w:t>
      </w:r>
    </w:p>
    <w:p w14:paraId="1D0A788A"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Świadczenie usług elektronicznych na rzecz Członków Klubu InsERT w Klubie InsERT odbywa się na warunkach określonych w niniejszym regulaminie.</w:t>
      </w:r>
    </w:p>
    <w:p w14:paraId="35BF0F57" w14:textId="77777777" w:rsidR="00DF2B08" w:rsidRPr="00961A0F" w:rsidRDefault="00DF2B08" w:rsidP="00460D64">
      <w:pPr>
        <w:pStyle w:val="Akapitzlist"/>
        <w:numPr>
          <w:ilvl w:val="0"/>
          <w:numId w:val="2"/>
        </w:numPr>
        <w:spacing w:before="375" w:after="375" w:line="240" w:lineRule="auto"/>
        <w:jc w:val="both"/>
        <w:rPr>
          <w:rFonts w:ascii="Aptos" w:eastAsia="Aptos" w:hAnsi="Aptos" w:cs="Aptos"/>
        </w:rPr>
      </w:pPr>
      <w:r w:rsidRPr="00961A0F">
        <w:rPr>
          <w:rFonts w:ascii="Aptos" w:eastAsia="Aptos" w:hAnsi="Aptos" w:cs="Aptos"/>
        </w:rPr>
        <w:t>InsERT ma w szczególności prawo do zamieszczania na stronie internetowej Klubu InsERT treści reklamowych. Treści te stanowią integralną część Klubu InsERT i prezentowanych w nim materiałów.</w:t>
      </w:r>
    </w:p>
    <w:p w14:paraId="7DBC41D6" w14:textId="77777777" w:rsidR="00DF2B08" w:rsidRPr="00961A0F" w:rsidRDefault="00DF2B08" w:rsidP="00460D64">
      <w:pPr>
        <w:pStyle w:val="Akapitzlist"/>
        <w:numPr>
          <w:ilvl w:val="0"/>
          <w:numId w:val="2"/>
        </w:numPr>
        <w:spacing w:after="0" w:line="240" w:lineRule="auto"/>
        <w:jc w:val="both"/>
        <w:rPr>
          <w:rFonts w:ascii="Aptos" w:eastAsia="Aptos" w:hAnsi="Aptos" w:cs="Aptos"/>
        </w:rPr>
      </w:pPr>
      <w:r w:rsidRPr="00961A0F">
        <w:rPr>
          <w:rFonts w:ascii="Aptos" w:eastAsia="Aptos" w:hAnsi="Aptos" w:cs="Aptos"/>
        </w:rPr>
        <w:t>Członek Klubu InsERT zobowiązany jest do korzystania z Klubu InsERT w sposób zgodny z prawem i dobrymi obyczajami, mając na uwadze w szczególności poszanowanie praw i dóbr osobistych innych podmiotów oraz praw własności intelektualnej osób trzecich. Zakazane jest dostarczanie treści o charakterze bezprawnym.</w:t>
      </w:r>
    </w:p>
    <w:p w14:paraId="36D0AC75" w14:textId="75B88446" w:rsidR="00067F5B" w:rsidRPr="00961A0F" w:rsidRDefault="00DF2B08" w:rsidP="00067F5B">
      <w:pPr>
        <w:pStyle w:val="Paragraf"/>
        <w:spacing w:after="0"/>
        <w:rPr>
          <w:rFonts w:eastAsia="Aptos"/>
        </w:rPr>
      </w:pPr>
      <w:r w:rsidRPr="00961A0F">
        <w:rPr>
          <w:rFonts w:eastAsia="Aptos"/>
        </w:rPr>
        <w:t>§ 2. Definicje</w:t>
      </w:r>
    </w:p>
    <w:p w14:paraId="7B62B3EF" w14:textId="72400B9B" w:rsidR="00DF2B08" w:rsidRPr="00961A0F" w:rsidRDefault="00DF2B08" w:rsidP="00460D64">
      <w:pPr>
        <w:pStyle w:val="Akapitzlist"/>
        <w:numPr>
          <w:ilvl w:val="0"/>
          <w:numId w:val="3"/>
        </w:numPr>
        <w:spacing w:before="240" w:after="0" w:line="240" w:lineRule="auto"/>
        <w:jc w:val="both"/>
        <w:rPr>
          <w:rFonts w:ascii="Aptos" w:eastAsia="Aptos" w:hAnsi="Aptos" w:cs="Aptos"/>
        </w:rPr>
      </w:pPr>
      <w:r w:rsidRPr="00961A0F">
        <w:rPr>
          <w:rFonts w:ascii="Aptos" w:eastAsia="Aptos" w:hAnsi="Aptos" w:cs="Aptos"/>
          <w:b/>
          <w:bCs/>
        </w:rPr>
        <w:t>Klub InsERT</w:t>
      </w:r>
      <w:r w:rsidRPr="00961A0F">
        <w:rPr>
          <w:rFonts w:ascii="Aptos" w:eastAsia="Aptos" w:hAnsi="Aptos" w:cs="Aptos"/>
        </w:rPr>
        <w:t xml:space="preserve"> – sklep internetowy połączony z należącym do InsERT serwisem Pasaż24, oferujący towary (produkty i usługi) przeznaczone dla użytkowników programów i aplikacji InsERT, którzy spełniają warunki członkostwa w Klubie InsERT określone w niniejszym regulaminie, a obejmujące: wykupienie płatnej subskrypcji czasowej umożliwiającej korzystanie z programów/usług InsERT, w tym abonamentu na ulepszenia programu/programów InsERT i/lub zakup pakietu usług teleKonsultant</w:t>
      </w:r>
      <w:r w:rsidR="004712C9" w:rsidRPr="00961A0F">
        <w:rPr>
          <w:rFonts w:ascii="Aptos" w:eastAsia="Aptos" w:hAnsi="Aptos" w:cs="Aptos"/>
        </w:rPr>
        <w:t>.</w:t>
      </w:r>
    </w:p>
    <w:p w14:paraId="149DCF30" w14:textId="77777777"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bCs/>
        </w:rPr>
        <w:t>Członek Klubu InsERT</w:t>
      </w:r>
      <w:r w:rsidRPr="00961A0F">
        <w:rPr>
          <w:rFonts w:ascii="Aptos" w:eastAsia="Aptos" w:hAnsi="Aptos" w:cs="Aptos"/>
        </w:rPr>
        <w:t xml:space="preserve"> - osoba prawna, fizyczna albo jednostka organizacyjna nieposiadająca osobowości prawnej, posiadająca zdolność do zaciągania we własnym imieniu zobowiązań oraz nabywania praw, prowadząca działalność gospodarczą i spełniająca warunki uzyskania statusu Członka Klubu zgodnie z niniejszym regulaminem.</w:t>
      </w:r>
    </w:p>
    <w:p w14:paraId="0522258E" w14:textId="0A559C71"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bCs/>
        </w:rPr>
        <w:t>Kupujący</w:t>
      </w:r>
      <w:r w:rsidRPr="00961A0F">
        <w:rPr>
          <w:rFonts w:ascii="Aptos" w:eastAsia="Aptos" w:hAnsi="Aptos" w:cs="Aptos"/>
        </w:rPr>
        <w:t xml:space="preserve"> – Członek Klubu InsERT, który nabywa Towar w Klubie InsERT. Kupującym może być osoba fizyczna prowadząca działalność gospodarczą, osoba prawna lub jednostka organizacyjna nie posiadająca osobowości prawnej, osoba fizyczna prowadząca działalność gospodarczą, która </w:t>
      </w:r>
      <w:r w:rsidRPr="00961A0F">
        <w:rPr>
          <w:rFonts w:ascii="Aptos" w:eastAsia="Aptos" w:hAnsi="Aptos" w:cs="Aptos"/>
        </w:rPr>
        <w:lastRenderedPageBreak/>
        <w:t>dokonuje zakupu towarów i usług oferowanych w Sklepie w celu związanym bezpośrednio z jej działalnością gospodarczą, ale nie posiadającym charakteru zawodowego</w:t>
      </w:r>
      <w:r w:rsidR="004712C9" w:rsidRPr="00961A0F">
        <w:rPr>
          <w:rFonts w:ascii="Aptos" w:eastAsia="Aptos" w:hAnsi="Aptos" w:cs="Aptos"/>
        </w:rPr>
        <w:t>.</w:t>
      </w:r>
    </w:p>
    <w:p w14:paraId="0A076625" w14:textId="11FAEFB5"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bCs/>
        </w:rPr>
        <w:t>Sprzedający/InsERT</w:t>
      </w:r>
      <w:r w:rsidRPr="00961A0F">
        <w:rPr>
          <w:rFonts w:ascii="Aptos" w:eastAsia="Aptos" w:hAnsi="Aptos" w:cs="Aptos"/>
        </w:rPr>
        <w:t xml:space="preserve"> - InsERT S.A. z siedzibą we Wrocławiu przy ul. Jerzmanowskiej 2, 54-519 Wrocław, zarejestrowana w rejestrze przedsiębiorców prowadzonym przez Sąd Rejonowy dla Wrocławia-Fabrycznej, Wydział VI Gospodarczy Krajowego Rejestru Sądowego pod nr KRS 0000306888; NIP 898-19-45-134, REGON 932283479, posiadająca kapitał zakładowy w wysokości 16.000.000,00-zł w całości opłacony</w:t>
      </w:r>
      <w:r w:rsidR="004712C9" w:rsidRPr="00961A0F">
        <w:rPr>
          <w:rFonts w:ascii="Aptos" w:eastAsia="Aptos" w:hAnsi="Aptos" w:cs="Aptos"/>
        </w:rPr>
        <w:t>.</w:t>
      </w:r>
    </w:p>
    <w:p w14:paraId="58E65DB3" w14:textId="147A4A0C"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bCs/>
        </w:rPr>
        <w:t>Pasaż24</w:t>
      </w:r>
      <w:r w:rsidRPr="00961A0F">
        <w:rPr>
          <w:rFonts w:ascii="Aptos" w:eastAsia="Aptos" w:hAnsi="Aptos" w:cs="Aptos"/>
        </w:rPr>
        <w:t xml:space="preserve"> – uregulowany odrębnym regulaminem serwis internetowy gromadzący witryny, witryny z ofertą produktów i usług oraz sklepy internetowe przedsiębiorców korzystających z odrębnego oprogramowania vendero na zasadach odrębnie określonych w warunkach licencji programu vendero, za pomocą którego InsERT obsługuje Klub InsERT</w:t>
      </w:r>
      <w:r w:rsidR="004712C9" w:rsidRPr="00961A0F">
        <w:rPr>
          <w:rFonts w:ascii="Aptos" w:eastAsia="Aptos" w:hAnsi="Aptos" w:cs="Aptos"/>
        </w:rPr>
        <w:t>.</w:t>
      </w:r>
    </w:p>
    <w:p w14:paraId="18A58814" w14:textId="31AE135D" w:rsidR="00DF2B08" w:rsidRPr="00961A0F" w:rsidRDefault="785DCBF4"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bCs/>
        </w:rPr>
        <w:t>Towar</w:t>
      </w:r>
      <w:r w:rsidRPr="00961A0F">
        <w:rPr>
          <w:rFonts w:ascii="Aptos" w:eastAsia="Aptos" w:hAnsi="Aptos" w:cs="Aptos"/>
        </w:rPr>
        <w:t xml:space="preserve"> - produkt lub usługa,</w:t>
      </w:r>
      <w:r w:rsidR="43C292A8" w:rsidRPr="00961A0F">
        <w:rPr>
          <w:rFonts w:ascii="Aptos" w:eastAsia="Aptos" w:hAnsi="Aptos" w:cs="Aptos"/>
        </w:rPr>
        <w:t xml:space="preserve"> w tym Treść cyfrowa i Usługa cyfrowa,</w:t>
      </w:r>
      <w:r w:rsidRPr="00961A0F">
        <w:rPr>
          <w:rFonts w:ascii="Aptos" w:eastAsia="Aptos" w:hAnsi="Aptos" w:cs="Aptos"/>
        </w:rPr>
        <w:t xml:space="preserve"> które mogą być przedmiotem sprzedaży w Klubie InsERT</w:t>
      </w:r>
      <w:r w:rsidR="1A6DA71A" w:rsidRPr="00961A0F">
        <w:rPr>
          <w:rFonts w:ascii="Aptos" w:eastAsia="Aptos" w:hAnsi="Aptos" w:cs="Aptos"/>
        </w:rPr>
        <w:t>.</w:t>
      </w:r>
    </w:p>
    <w:p w14:paraId="216217E5" w14:textId="2C7D932E"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rPr>
        <w:t xml:space="preserve">Treści cyfrowe </w:t>
      </w:r>
      <w:r w:rsidRPr="00961A0F">
        <w:rPr>
          <w:rFonts w:ascii="Aptos" w:eastAsia="Aptos" w:hAnsi="Aptos" w:cs="Aptos"/>
        </w:rPr>
        <w:t>– oznaczają dane wytwarzane i dostarczane w postaci cyfrowej</w:t>
      </w:r>
      <w:r w:rsidR="004712C9" w:rsidRPr="00961A0F">
        <w:rPr>
          <w:rFonts w:ascii="Aptos" w:eastAsia="Aptos" w:hAnsi="Aptos" w:cs="Aptos"/>
        </w:rPr>
        <w:t>.</w:t>
      </w:r>
    </w:p>
    <w:p w14:paraId="4B3B819C" w14:textId="77777777"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rPr>
        <w:t xml:space="preserve">Usługi cyfrowe </w:t>
      </w:r>
      <w:r w:rsidRPr="00961A0F">
        <w:rPr>
          <w:rFonts w:ascii="Aptos" w:eastAsia="Aptos" w:hAnsi="Aptos" w:cs="Aptos"/>
        </w:rPr>
        <w:t>– oznaczają usługi pozwalające na: a) wytwarzanie, przetwarzanie, przechowywanie lub dostęp do danych w postaci cyfrowej, b) wspólne korzystanie z danych w postaci cyfrowej, które zostały przesłane lub w wytworzone przez Kupującego lub innych użytkowników tej usługi, c) inne formy interakcji za pomocą danych w postaci cyfrowej.</w:t>
      </w:r>
    </w:p>
    <w:p w14:paraId="44E81A35" w14:textId="2B8B3E7B"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bCs/>
        </w:rPr>
        <w:t xml:space="preserve">Zamówienie </w:t>
      </w:r>
      <w:r w:rsidRPr="00961A0F">
        <w:rPr>
          <w:rFonts w:ascii="Aptos" w:eastAsia="Aptos" w:hAnsi="Aptos" w:cs="Aptos"/>
        </w:rPr>
        <w:t>– oświadczenie woli Kupującego, będące ofertą zawarcia ze Sprzedawcą umowy na zakup Towaru w tym Treści cyfrowej i/lub Usługi cyfrowej w Klubie InsERT</w:t>
      </w:r>
      <w:r w:rsidR="004712C9" w:rsidRPr="00961A0F">
        <w:rPr>
          <w:rFonts w:ascii="Aptos" w:eastAsia="Aptos" w:hAnsi="Aptos" w:cs="Aptos"/>
        </w:rPr>
        <w:t>.</w:t>
      </w:r>
    </w:p>
    <w:p w14:paraId="1742499C" w14:textId="77777777" w:rsidR="00DF2B08" w:rsidRPr="00961A0F" w:rsidRDefault="00DF2B08" w:rsidP="00460D64">
      <w:pPr>
        <w:pStyle w:val="Akapitzlist"/>
        <w:numPr>
          <w:ilvl w:val="0"/>
          <w:numId w:val="3"/>
        </w:numPr>
        <w:spacing w:before="375" w:after="375" w:line="240" w:lineRule="auto"/>
        <w:jc w:val="both"/>
        <w:rPr>
          <w:rFonts w:ascii="Aptos" w:eastAsia="Aptos" w:hAnsi="Aptos" w:cs="Aptos"/>
        </w:rPr>
      </w:pPr>
      <w:r w:rsidRPr="00961A0F">
        <w:rPr>
          <w:rFonts w:ascii="Aptos" w:eastAsia="Aptos" w:hAnsi="Aptos" w:cs="Aptos"/>
          <w:b/>
          <w:bCs/>
        </w:rPr>
        <w:t xml:space="preserve">Regulamin </w:t>
      </w:r>
      <w:r w:rsidRPr="00961A0F">
        <w:rPr>
          <w:rFonts w:ascii="Aptos" w:eastAsia="Aptos" w:hAnsi="Aptos" w:cs="Aptos"/>
        </w:rPr>
        <w:t>– niniejszy regulamin, będący jednocześnie częścią umowy sprzedaży Towaru.</w:t>
      </w:r>
    </w:p>
    <w:p w14:paraId="2BC37EEF" w14:textId="51932266" w:rsidR="00DF2B08" w:rsidRPr="00961A0F" w:rsidRDefault="00DF2B08" w:rsidP="00067F5B">
      <w:pPr>
        <w:pStyle w:val="Paragraf"/>
        <w:rPr>
          <w:rFonts w:eastAsia="Aptos"/>
        </w:rPr>
      </w:pPr>
      <w:r w:rsidRPr="00961A0F">
        <w:rPr>
          <w:rFonts w:eastAsia="Aptos"/>
        </w:rPr>
        <w:t>§ 3</w:t>
      </w:r>
      <w:r w:rsidR="00067F5B" w:rsidRPr="00961A0F">
        <w:rPr>
          <w:rFonts w:eastAsia="Aptos"/>
        </w:rPr>
        <w:t xml:space="preserve">. </w:t>
      </w:r>
      <w:r w:rsidRPr="00961A0F">
        <w:rPr>
          <w:rFonts w:eastAsia="Aptos"/>
        </w:rPr>
        <w:t>Zasady uczestnictwa i korzystania z Klubu InsERT</w:t>
      </w:r>
    </w:p>
    <w:p w14:paraId="6394A978"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Przystąpienie do Klubu InsERT oraz rezygnacja z członkostwa w Klubie InsERT są dobrowolne i nie pociągają za sobą obowiązku ponoszenia przez Członka Klubu InsERT żadnych opłat z tytułu członkostwa w Klubie InsERT.</w:t>
      </w:r>
    </w:p>
    <w:p w14:paraId="59364346"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Przystąpienie do Klubu InsERT może nastąpić w dowolnym momencie pod warunkiem, że podmiot wnioskujący o status Członka Klubu InsERT spełnienia warunki członkostwa w Klubie określone w niniejszym regulaminie.</w:t>
      </w:r>
    </w:p>
    <w:p w14:paraId="11BFB6BD" w14:textId="77777777" w:rsidR="00DF2B08" w:rsidRPr="00961A0F" w:rsidRDefault="785DCBF4"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Przystąpienie do Klubu InsERT wymaga rejestracji poprzez formularz rejestracyjny.</w:t>
      </w:r>
    </w:p>
    <w:p w14:paraId="02D23021"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InsERT zastrzega sobie możliwość odmowy przyjęcia podmiotu do Klubu InsERT w szczególności w przypadku, gdy:</w:t>
      </w:r>
    </w:p>
    <w:p w14:paraId="548D0FB2" w14:textId="082ABA5B" w:rsidR="00DF2B08" w:rsidRPr="00961A0F" w:rsidRDefault="00DF2B08" w:rsidP="00EE3F2F">
      <w:pPr>
        <w:pStyle w:val="Akapitzlist"/>
        <w:numPr>
          <w:ilvl w:val="1"/>
          <w:numId w:val="4"/>
        </w:numPr>
        <w:spacing w:before="375" w:after="375" w:line="240" w:lineRule="auto"/>
        <w:ind w:left="1037" w:hanging="680"/>
        <w:jc w:val="both"/>
        <w:rPr>
          <w:rFonts w:ascii="Aptos" w:eastAsia="Aptos" w:hAnsi="Aptos" w:cs="Aptos"/>
        </w:rPr>
      </w:pPr>
      <w:r w:rsidRPr="00961A0F">
        <w:rPr>
          <w:rFonts w:ascii="Aptos" w:eastAsia="Aptos" w:hAnsi="Aptos" w:cs="Aptos"/>
        </w:rPr>
        <w:t>podmiot ubiegający się o członkostwo w Klubie InsERT nie spełnia warunków uczestnictwa w Klubie InsERT określonych w niniejszym regulaminie,</w:t>
      </w:r>
    </w:p>
    <w:p w14:paraId="429FF1DD" w14:textId="17B97B81" w:rsidR="00DF2B08" w:rsidRPr="00961A0F" w:rsidRDefault="785DCBF4" w:rsidP="00EE3F2F">
      <w:pPr>
        <w:pStyle w:val="Akapitzlist"/>
        <w:numPr>
          <w:ilvl w:val="1"/>
          <w:numId w:val="4"/>
        </w:numPr>
        <w:spacing w:before="375" w:after="375" w:line="240" w:lineRule="auto"/>
        <w:ind w:left="1037" w:hanging="680"/>
        <w:jc w:val="both"/>
        <w:rPr>
          <w:rFonts w:ascii="Aptos" w:eastAsia="Aptos" w:hAnsi="Aptos" w:cs="Aptos"/>
        </w:rPr>
      </w:pPr>
      <w:r w:rsidRPr="00961A0F">
        <w:rPr>
          <w:rFonts w:ascii="Aptos" w:eastAsia="Aptos" w:hAnsi="Aptos" w:cs="Aptos"/>
        </w:rPr>
        <w:t>InsERT ustali, że dane podane przez podmiot ubiegający się o przystąpienie do Klubu InsERT są błędne, nieaktualne lub z innego powodu niepoprawne.</w:t>
      </w:r>
    </w:p>
    <w:p w14:paraId="0D0E7FBC" w14:textId="1A386893" w:rsidR="00DF2B08" w:rsidRPr="00961A0F" w:rsidRDefault="785DCBF4"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 xml:space="preserve">Uzyskanie statusu Członka Klubu InsERT wymaga posiadania co najmniej jednego dowolnego zarejestrowanego programu InsERT oraz wykupienia Abonamentu na aktualizacje programów InsERT </w:t>
      </w:r>
      <w:r w:rsidR="01818858" w:rsidRPr="00961A0F">
        <w:rPr>
          <w:rFonts w:ascii="Aptos" w:eastAsia="Aptos" w:hAnsi="Aptos" w:cs="Aptos"/>
        </w:rPr>
        <w:t>l</w:t>
      </w:r>
      <w:r w:rsidRPr="00961A0F">
        <w:rPr>
          <w:rFonts w:ascii="Aptos" w:eastAsia="Aptos" w:hAnsi="Aptos" w:cs="Aptos"/>
        </w:rPr>
        <w:t xml:space="preserve">ub wykupienia usług </w:t>
      </w:r>
      <w:proofErr w:type="spellStart"/>
      <w:r w:rsidRPr="00961A0F">
        <w:rPr>
          <w:rFonts w:ascii="Aptos" w:eastAsia="Aptos" w:hAnsi="Aptos" w:cs="Aptos"/>
        </w:rPr>
        <w:t>teleKonsultanta</w:t>
      </w:r>
      <w:proofErr w:type="spellEnd"/>
      <w:r w:rsidRPr="00961A0F">
        <w:rPr>
          <w:rFonts w:ascii="Aptos" w:eastAsia="Aptos" w:hAnsi="Aptos" w:cs="Aptos"/>
        </w:rPr>
        <w:t xml:space="preserve"> do przynajmniej jednego z posiadanych systemów   na zasadach określonych odrębnymi regulaminami tych produktów, a także posiadanie aktywnej</w:t>
      </w:r>
      <w:r w:rsidR="7845D2CB" w:rsidRPr="00961A0F">
        <w:rPr>
          <w:rFonts w:ascii="Aptos" w:eastAsia="Aptos" w:hAnsi="Aptos" w:cs="Aptos"/>
        </w:rPr>
        <w:t xml:space="preserve"> płatnej</w:t>
      </w:r>
      <w:r w:rsidRPr="00961A0F">
        <w:rPr>
          <w:rFonts w:ascii="Aptos" w:eastAsia="Aptos" w:hAnsi="Aptos" w:cs="Aptos"/>
        </w:rPr>
        <w:t xml:space="preserve"> licencji czasowej na jeden z produktów/usług InsERT, w tym m.in. Subiekt 123, zarezerwuj.pl, Lekarz PLUS</w:t>
      </w:r>
      <w:r w:rsidR="01818858" w:rsidRPr="00961A0F">
        <w:rPr>
          <w:rFonts w:ascii="Aptos" w:eastAsia="Aptos" w:hAnsi="Aptos" w:cs="Aptos"/>
        </w:rPr>
        <w:t>.</w:t>
      </w:r>
    </w:p>
    <w:p w14:paraId="0046F79D"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Członek Klubu InsERT może korzystać ze zniżek i ofert specjalnych na Towary udostępniane do dystrybucji na stronie internetowej Klub InsERT  wyłącznie dla Członków Klubu InsERT. Zniżki i oferty specjalne ustalane są przez partnerów Klubu InsERT, z którymi współpracuje Sprzedający.</w:t>
      </w:r>
    </w:p>
    <w:p w14:paraId="3D95EADF"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Członek Klubu InsERT może korzystać za pośrednictwem Sprzedającego z ofert specjalnych Klubu InsERT przygotowanych przez Partnerów Klubu InsERT wyłącznie w okresie ważności wykupionej przez Członka Klubu InsERT płatnej subskrypcji oprogramowania InsERT, w tym Abonamentu na aktualizacje i/lub pakietu usług teleKonsultant albo aktywnej licencji czasowej na jeden z produktów/usług InsERT.</w:t>
      </w:r>
    </w:p>
    <w:p w14:paraId="3B6046A1" w14:textId="57453380"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 xml:space="preserve">Korzystanie z ofert Klubu InsERT, w tym w szczególności dokonywanie zakupów Towarów udostępnianych w Klubie InsERT następuje na warunkach określonych w niniejszym regulaminie i </w:t>
      </w:r>
      <w:r w:rsidRPr="00961A0F">
        <w:rPr>
          <w:rFonts w:ascii="Aptos" w:eastAsia="Aptos" w:hAnsi="Aptos" w:cs="Aptos"/>
        </w:rPr>
        <w:lastRenderedPageBreak/>
        <w:t>możliwe jest po zarejestrowaniu się przez Członka Klubu InsERT za pomocą formularza rejestracyjnego.</w:t>
      </w:r>
    </w:p>
    <w:p w14:paraId="778259A3" w14:textId="17E8C11D"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Każda rejestracja Członka Klubu InsERT następuje po weryfikacji InsERT w zakresie spełnienia warunków członkostwa w Klubie InsERT.</w:t>
      </w:r>
    </w:p>
    <w:p w14:paraId="5EB5C989"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Każde zamówienie złożone w Klubie InsERT podlega weryfikacji przez InsERT.</w:t>
      </w:r>
    </w:p>
    <w:p w14:paraId="7F016867"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Realizacja zamówienia następuje po jego zatwierdzeniu przez InsERT.</w:t>
      </w:r>
    </w:p>
    <w:p w14:paraId="740F3D3D"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InsERT zastrzega sobie prawo do odmowy realizacji zamówienia w każdym przypadku, w którym Członek Klubu InsERT nie spełnia warunków określonych w niniejszym regulaminie, w tym w szczególności nie spełnia warunków uczestnictwa w Klubie InsERT.</w:t>
      </w:r>
    </w:p>
    <w:p w14:paraId="07AD36E3"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InsERT zastrzega sobie możliwość dodania funkcjonalności Klubu InsERT, bądź zmiany już istniejących w dowolnym zakresie, bez konieczności wcześniejszego informowania o tym Członków Klubu InsERT.</w:t>
      </w:r>
    </w:p>
    <w:p w14:paraId="1B1F6155"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Członek Klubu InsERT ma prawo do wypowiedzenia umowy na członkostwo w Klubie InsERT w każdym czasie z zachowaniem 14 dniowego okresu wypowiedzenia. W wyniku wypowiedzenia umowy następuje utrata statusu Członka Klubu oraz brak dostępu do ofert udostępnianych w Klubie InsERT.</w:t>
      </w:r>
    </w:p>
    <w:p w14:paraId="1DE5BC91" w14:textId="5316148E"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Oświadczenie o wypowiedzeniu należy przesłać do InsERT za pośrednictwem poczty elektronicznej na adres:</w:t>
      </w:r>
      <w:r w:rsidR="00C47735" w:rsidRPr="00961A0F">
        <w:rPr>
          <w:rFonts w:ascii="Aptos" w:eastAsia="Aptos" w:hAnsi="Aptos" w:cs="Aptos"/>
        </w:rPr>
        <w:t xml:space="preserve"> klub@insert.com.pl</w:t>
      </w:r>
      <w:r w:rsidRPr="00961A0F">
        <w:rPr>
          <w:rFonts w:ascii="Aptos" w:eastAsia="Aptos" w:hAnsi="Aptos" w:cs="Aptos"/>
        </w:rPr>
        <w:t xml:space="preserve"> lub pisemnie na adres siedziby InsERT S.A.</w:t>
      </w:r>
    </w:p>
    <w:p w14:paraId="117FD37B"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InsERT przysługuje ponadto prawo do rozwiązania umowy o członkostwo w Klubie InsERT ze skutkiem natychmiastowym w przypadku, gdy:</w:t>
      </w:r>
    </w:p>
    <w:p w14:paraId="6FE0D020" w14:textId="77777777" w:rsidR="00DF2B08" w:rsidRPr="00961A0F" w:rsidRDefault="00DF2B08" w:rsidP="00460D64">
      <w:pPr>
        <w:pStyle w:val="Akapitzlist"/>
        <w:numPr>
          <w:ilvl w:val="1"/>
          <w:numId w:val="4"/>
        </w:numPr>
        <w:spacing w:before="375" w:after="375" w:line="240" w:lineRule="auto"/>
        <w:ind w:left="1037" w:hanging="680"/>
        <w:jc w:val="both"/>
        <w:rPr>
          <w:rFonts w:ascii="Aptos" w:eastAsia="Aptos" w:hAnsi="Aptos" w:cs="Aptos"/>
        </w:rPr>
      </w:pPr>
      <w:r w:rsidRPr="00961A0F">
        <w:rPr>
          <w:rFonts w:ascii="Aptos" w:eastAsia="Aptos" w:hAnsi="Aptos" w:cs="Aptos"/>
        </w:rPr>
        <w:t>Członek Klubu korzysta z Klubu InsERT w sposób sprzeczny z niniejszym regulaminem i/lub powszechnie obowiązującym prawem,</w:t>
      </w:r>
    </w:p>
    <w:p w14:paraId="1E9D4F8B" w14:textId="77777777" w:rsidR="00DF2B08" w:rsidRPr="00961A0F" w:rsidRDefault="00DF2B08" w:rsidP="00460D64">
      <w:pPr>
        <w:pStyle w:val="Akapitzlist"/>
        <w:numPr>
          <w:ilvl w:val="1"/>
          <w:numId w:val="4"/>
        </w:numPr>
        <w:spacing w:before="375" w:after="375" w:line="240" w:lineRule="auto"/>
        <w:ind w:left="1037" w:hanging="680"/>
        <w:jc w:val="both"/>
        <w:rPr>
          <w:rFonts w:ascii="Aptos" w:eastAsia="Aptos" w:hAnsi="Aptos" w:cs="Aptos"/>
        </w:rPr>
      </w:pPr>
      <w:r w:rsidRPr="00961A0F">
        <w:rPr>
          <w:rFonts w:ascii="Aptos" w:eastAsia="Aptos" w:hAnsi="Aptos" w:cs="Aptos"/>
        </w:rPr>
        <w:t>Członek Klubu narusza prawa innych Członków Klubu i/lub podmiotów trzecich</w:t>
      </w:r>
    </w:p>
    <w:p w14:paraId="14013AFA"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Wypowiedzenie umowy przez InsERT ze skutkiem natychmiastowym zostanie poprzedzone wezwaniem Członka do zaprzestania naruszeń w terminie co najmniej 3 dni od dnia wezwania. Niezastosowanie się do tego wezwania będzie skutkowało rozwiązaniem umowy na członkostwo w Klubie InsERT.</w:t>
      </w:r>
    </w:p>
    <w:p w14:paraId="0E403422" w14:textId="77777777" w:rsidR="00DF2B08" w:rsidRPr="00961A0F" w:rsidRDefault="00DF2B08" w:rsidP="00460D64">
      <w:pPr>
        <w:pStyle w:val="Akapitzlist"/>
        <w:numPr>
          <w:ilvl w:val="0"/>
          <w:numId w:val="4"/>
        </w:numPr>
        <w:spacing w:before="375" w:after="375" w:line="240" w:lineRule="auto"/>
        <w:jc w:val="both"/>
        <w:rPr>
          <w:rFonts w:ascii="Aptos" w:eastAsia="Aptos" w:hAnsi="Aptos" w:cs="Aptos"/>
        </w:rPr>
      </w:pPr>
      <w:r w:rsidRPr="00961A0F">
        <w:rPr>
          <w:rFonts w:ascii="Aptos" w:eastAsia="Aptos" w:hAnsi="Aptos" w:cs="Aptos"/>
        </w:rPr>
        <w:t>Członek Klubu InsERT w celu poprawnego korzystania z Klubu InsERT powinien wykorzystywać przeglądarki internetowe: IE wersja 9 lub nowsza, FireFox wersja najnowsza, Opera wersja najnowsza, Chrome wersja najnowsza, Safari z zainstalowanymi najnowszymi wersjami JAVA i FLASH. Używanie oprogramowania firm trzecich mających wpływ na funkcjonowanie i funkcjonalność przeglądarek: Internet Explorer, FireFox, Opera, Chrome, Safari może mieć wpływ na poprawne wyświetlanie Klubu InsERT, dlatego w celu uzyskania pełnej funkcjonalności Klubu InsERT Sprzedający zaleca wyłączenie ich wszystkich.</w:t>
      </w:r>
    </w:p>
    <w:p w14:paraId="180C699A" w14:textId="0558DA03" w:rsidR="00DF2B08" w:rsidRPr="00961A0F" w:rsidRDefault="00DF2B08" w:rsidP="00C47735">
      <w:pPr>
        <w:pStyle w:val="Paragraf"/>
        <w:rPr>
          <w:rFonts w:eastAsia="Aptos"/>
        </w:rPr>
      </w:pPr>
      <w:r w:rsidRPr="00961A0F">
        <w:rPr>
          <w:rFonts w:eastAsia="Aptos"/>
        </w:rPr>
        <w:t>§ 4</w:t>
      </w:r>
      <w:r w:rsidR="00C47735" w:rsidRPr="00961A0F">
        <w:rPr>
          <w:rFonts w:eastAsia="Aptos"/>
        </w:rPr>
        <w:t xml:space="preserve">. </w:t>
      </w:r>
      <w:r w:rsidRPr="00961A0F">
        <w:rPr>
          <w:rFonts w:eastAsia="Aptos"/>
        </w:rPr>
        <w:t>Zasady dokonywania zakupów w Klubie InsERT</w:t>
      </w:r>
    </w:p>
    <w:p w14:paraId="2F3BFA6F" w14:textId="77777777"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Korzystanie z Klubu InsERT, w tym nabywanie Towarów oferowanych w Sklepie, wymaga zapoznania się i zaakceptowania niniejszego regulaminu.</w:t>
      </w:r>
    </w:p>
    <w:p w14:paraId="2B0344B9" w14:textId="794B4525"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Wszelkie informacje dotyczące Towarów w Klubie InsERT, w tym w szczególności katalogi, foldery i inne materiały informacyjne lub reklamowe, a także informacje zawarte na stronie Klubu InsERT, nie stanowią oferty w rozumieniu przepisów prawa, a są wyłącznie zaproszeniem do rozpoczęcia negocjacji.</w:t>
      </w:r>
    </w:p>
    <w:p w14:paraId="3770433A" w14:textId="77777777"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Każdy Członek Klubu InsERT może zamówić i zakupić dowolną ilość Towarów dostępnych w ofercie Klubu InsERT z zastrzeżeniem przypadków, gdy dystrybucja oferowanych wybranych Towarów podlega limitowaniu.</w:t>
      </w:r>
    </w:p>
    <w:p w14:paraId="68CFCFA0" w14:textId="77777777"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Aktualna oferta Towarów dostępna jest na stronie internetowej Klubu InsERT.</w:t>
      </w:r>
    </w:p>
    <w:p w14:paraId="075D18E0" w14:textId="77777777"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Przedmiotem obrotu w Klubie InsERT są Towary, w tym również Treści cyfrowe i Usługi cyfrowe m.in w postaci licencji umożliwiających czasowy dostęp do treści prasowych.</w:t>
      </w:r>
    </w:p>
    <w:p w14:paraId="1990047F" w14:textId="66510E47"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Po otrzymaniu zamówienia InsERT przesyła Członkowi Klubu InsERT potwierdzenie zamówienia na adres email wskazany przez Członka Klubu InsERT.</w:t>
      </w:r>
    </w:p>
    <w:p w14:paraId="45093BAD" w14:textId="3BBAEAB3"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lastRenderedPageBreak/>
        <w:t>InsERT weryfikuje złożone przez Członka Klubu InsERT zamówienie. Zamówienie zweryfikowane jako poprawne, w tym w szczególności spełniające warunki określone w niniejszym regulaminie jest podstawą do wystawienia faktury proforma.</w:t>
      </w:r>
    </w:p>
    <w:p w14:paraId="0E4336E4" w14:textId="77777777"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Realizacja zamówień następuje po uzyskaniu przez Sprzedającego środków pieniężnych za Towary objęte zamówieniem Kupującego zgodnie z fakturą proforma.</w:t>
      </w:r>
    </w:p>
    <w:p w14:paraId="439D708A" w14:textId="4FE53EBB"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Zawarcie umowy sprzedaży Towarów w Klubie InsERT następuje z chwilą otrzymania przez Sprzedającego wpłaty całości wartości zamówienia.</w:t>
      </w:r>
    </w:p>
    <w:p w14:paraId="09F34251" w14:textId="28A46015" w:rsidR="00DF2B08" w:rsidRPr="00961A0F" w:rsidRDefault="00DF2B08" w:rsidP="00460D64">
      <w:pPr>
        <w:pStyle w:val="Akapitzlist"/>
        <w:numPr>
          <w:ilvl w:val="0"/>
          <w:numId w:val="5"/>
        </w:numPr>
        <w:spacing w:before="375" w:after="375" w:line="240" w:lineRule="auto"/>
        <w:jc w:val="both"/>
        <w:rPr>
          <w:rFonts w:ascii="Aptos" w:eastAsia="Aptos" w:hAnsi="Aptos" w:cs="Aptos"/>
        </w:rPr>
      </w:pPr>
      <w:r w:rsidRPr="00961A0F">
        <w:rPr>
          <w:rFonts w:ascii="Aptos" w:eastAsia="Aptos" w:hAnsi="Aptos" w:cs="Aptos"/>
        </w:rPr>
        <w:t>Opłacone i zatwierdzone przez InsERT zamówienie stanowi podstawę do zamówienia przez InsERT Towaru objętego zamówieniem u wskazanego w ofercie Klubu InsERT producenta.</w:t>
      </w:r>
    </w:p>
    <w:p w14:paraId="213F4BF8" w14:textId="77777777" w:rsidR="00EE3F2F" w:rsidRPr="00961A0F" w:rsidRDefault="00DF2B08" w:rsidP="005652AA">
      <w:pPr>
        <w:pStyle w:val="Akapitzlist"/>
        <w:numPr>
          <w:ilvl w:val="0"/>
          <w:numId w:val="5"/>
        </w:numPr>
        <w:spacing w:before="375" w:after="375" w:line="240" w:lineRule="auto"/>
        <w:jc w:val="both"/>
        <w:rPr>
          <w:rFonts w:ascii="Aptos" w:eastAsia="Aptos" w:hAnsi="Aptos"/>
        </w:rPr>
      </w:pPr>
      <w:r w:rsidRPr="00961A0F">
        <w:rPr>
          <w:rFonts w:ascii="Aptos" w:eastAsia="Aptos" w:hAnsi="Aptos" w:cs="Aptos"/>
        </w:rPr>
        <w:t>Towar zamawiany jest przez InsERT u producenta/dystrybutora Towaru, W związku z powyższym InsERT nie gwarantuje Kupującemu dostawy zamówionego Towaru w konkretnym terminie. InsERT nie ponosi odpowiedzialności za czas realizacji zamówienia przez producenta/dystrybutora, w tym w szczególności za wydłużenie czasu realizacji, czy też zmianę i/lub opóźnienie terminu dostawy Towaru po stronie producenta/dystrybutora.</w:t>
      </w:r>
      <w:r w:rsidR="00EE3F2F" w:rsidRPr="00961A0F">
        <w:rPr>
          <w:rFonts w:ascii="Aptos" w:eastAsia="Aptos" w:hAnsi="Aptos" w:cs="Aptos"/>
        </w:rPr>
        <w:t xml:space="preserve"> </w:t>
      </w:r>
    </w:p>
    <w:p w14:paraId="2FD9764A" w14:textId="77777777" w:rsidR="00EE3F2F" w:rsidRPr="00961A0F" w:rsidRDefault="00DF2B08" w:rsidP="005652AA">
      <w:pPr>
        <w:pStyle w:val="Akapitzlist"/>
        <w:numPr>
          <w:ilvl w:val="0"/>
          <w:numId w:val="5"/>
        </w:numPr>
        <w:spacing w:before="375" w:after="375" w:line="240" w:lineRule="auto"/>
        <w:jc w:val="both"/>
        <w:rPr>
          <w:rFonts w:ascii="Aptos" w:eastAsia="Aptos" w:hAnsi="Aptos"/>
        </w:rPr>
      </w:pPr>
      <w:r w:rsidRPr="00961A0F">
        <w:rPr>
          <w:rFonts w:ascii="Aptos" w:eastAsia="Aptos" w:hAnsi="Aptos" w:cs="Aptos"/>
        </w:rPr>
        <w:t>Po zrealizowaniu zamówienia, tj. po dokonaniu płatności przez Kupującego i otrzymaniu całości należności przez Sprzedającego, Sprzedający wystawi Kupującemu fakturę w formie elektronicznej, na co Kupujący akceptując niniejszy regulamin wyraża zgodę. W przypadku braku możliwości odebrania przez Kupującego faktury elektronicznej, na jego dodatkową, odrębną prośbę, przesłaną na adres office@insert.com.pl, zostanie mu wystawiona i przesłana na wskazany adres faktura tradycyjna.</w:t>
      </w:r>
    </w:p>
    <w:p w14:paraId="1B9A64E2" w14:textId="14522EC8" w:rsidR="00DF2B08" w:rsidRPr="00961A0F" w:rsidRDefault="00DF2B08" w:rsidP="00EE3F2F">
      <w:pPr>
        <w:pStyle w:val="Paragraf"/>
        <w:rPr>
          <w:rFonts w:eastAsia="Aptos"/>
        </w:rPr>
      </w:pPr>
      <w:r w:rsidRPr="00961A0F">
        <w:rPr>
          <w:rFonts w:eastAsia="Aptos"/>
        </w:rPr>
        <w:t>§ 5</w:t>
      </w:r>
      <w:r w:rsidR="001D5CAB" w:rsidRPr="00961A0F">
        <w:rPr>
          <w:rFonts w:eastAsia="Aptos"/>
        </w:rPr>
        <w:t xml:space="preserve">. </w:t>
      </w:r>
      <w:r w:rsidRPr="00961A0F">
        <w:rPr>
          <w:rFonts w:eastAsia="Aptos"/>
        </w:rPr>
        <w:t>Ceny i sposoby płatności</w:t>
      </w:r>
    </w:p>
    <w:p w14:paraId="0D1CEA3A" w14:textId="77777777" w:rsidR="00DF2B08" w:rsidRPr="00961A0F" w:rsidRDefault="00DF2B08" w:rsidP="00460D64">
      <w:pPr>
        <w:pStyle w:val="Akapitzlist"/>
        <w:numPr>
          <w:ilvl w:val="0"/>
          <w:numId w:val="1"/>
        </w:numPr>
        <w:spacing w:before="375" w:after="375" w:line="240" w:lineRule="auto"/>
        <w:jc w:val="both"/>
        <w:rPr>
          <w:rFonts w:ascii="Aptos" w:eastAsia="Aptos" w:hAnsi="Aptos" w:cs="Aptos"/>
        </w:rPr>
      </w:pPr>
      <w:r w:rsidRPr="00961A0F">
        <w:rPr>
          <w:rFonts w:ascii="Aptos" w:eastAsia="Aptos" w:hAnsi="Aptos" w:cs="Aptos"/>
        </w:rPr>
        <w:t>Wszystkie ceny podawane przez Sprzedającego wyrażone są w polskiej walucie i są cenami brutto (zawierają podatek VAT).</w:t>
      </w:r>
    </w:p>
    <w:p w14:paraId="68AB8F69" w14:textId="14D597A9" w:rsidR="001D5CAB" w:rsidRPr="00961A0F" w:rsidRDefault="00DF2B08" w:rsidP="00460D64">
      <w:pPr>
        <w:pStyle w:val="Akapitzlist"/>
        <w:numPr>
          <w:ilvl w:val="0"/>
          <w:numId w:val="1"/>
        </w:numPr>
        <w:spacing w:before="375" w:after="375" w:line="240" w:lineRule="auto"/>
        <w:jc w:val="both"/>
        <w:rPr>
          <w:rFonts w:ascii="Aptos" w:eastAsia="Aptos" w:hAnsi="Aptos" w:cs="Aptos"/>
        </w:rPr>
      </w:pPr>
      <w:r w:rsidRPr="00961A0F">
        <w:rPr>
          <w:rFonts w:ascii="Aptos" w:eastAsia="Aptos" w:hAnsi="Aptos" w:cs="Aptos"/>
        </w:rPr>
        <w:t>Sprzedający udostępnia Kupującemu następujące sposoby płatności:</w:t>
      </w:r>
    </w:p>
    <w:p w14:paraId="597CB74C" w14:textId="03B24271" w:rsidR="00DF2B08" w:rsidRPr="00961A0F" w:rsidRDefault="00DF2B08" w:rsidP="00460D64">
      <w:pPr>
        <w:pStyle w:val="Akapitzlist"/>
        <w:numPr>
          <w:ilvl w:val="1"/>
          <w:numId w:val="1"/>
        </w:numPr>
        <w:spacing w:before="375" w:after="375" w:line="240" w:lineRule="auto"/>
        <w:ind w:left="1111" w:hanging="680"/>
        <w:jc w:val="both"/>
        <w:rPr>
          <w:rFonts w:ascii="Aptos" w:eastAsia="Aptos" w:hAnsi="Aptos" w:cs="Aptos"/>
        </w:rPr>
      </w:pPr>
      <w:r w:rsidRPr="00961A0F">
        <w:rPr>
          <w:rFonts w:ascii="Aptos" w:eastAsia="Aptos" w:hAnsi="Aptos" w:cs="Aptos"/>
        </w:rPr>
        <w:t>płatność przelewem tradycyjnym na rachunek bankowy Sprzedawcy.</w:t>
      </w:r>
    </w:p>
    <w:p w14:paraId="609EE057" w14:textId="77777777" w:rsidR="001D5CAB" w:rsidRPr="00961A0F" w:rsidRDefault="00DF2B08" w:rsidP="00460D64">
      <w:pPr>
        <w:pStyle w:val="Akapitzlist"/>
        <w:numPr>
          <w:ilvl w:val="0"/>
          <w:numId w:val="1"/>
        </w:numPr>
        <w:spacing w:before="375" w:after="375" w:line="240" w:lineRule="auto"/>
        <w:jc w:val="both"/>
        <w:rPr>
          <w:rFonts w:ascii="Aptos" w:eastAsia="Aptos" w:hAnsi="Aptos" w:cs="Aptos"/>
        </w:rPr>
      </w:pPr>
      <w:r w:rsidRPr="00961A0F">
        <w:rPr>
          <w:rFonts w:ascii="Aptos" w:eastAsia="Aptos" w:hAnsi="Aptos" w:cs="Aptos"/>
        </w:rPr>
        <w:t>W przypadku płatności przelewem tradycyjnym, wpłaty należy dokonać na rachunek bankowy Sprzedającego wskazany na fakturze proforma. W tytule przelewu należy wpisać „Zamówienie nr …”.</w:t>
      </w:r>
    </w:p>
    <w:p w14:paraId="6CBE7167" w14:textId="3EB29CBB" w:rsidR="00DF2B08" w:rsidRPr="00961A0F" w:rsidRDefault="785DCBF4" w:rsidP="00460D64">
      <w:pPr>
        <w:pStyle w:val="Akapitzlist"/>
        <w:numPr>
          <w:ilvl w:val="0"/>
          <w:numId w:val="1"/>
        </w:numPr>
        <w:spacing w:before="375" w:after="375" w:line="240" w:lineRule="auto"/>
        <w:jc w:val="both"/>
        <w:rPr>
          <w:rFonts w:ascii="Aptos" w:eastAsia="Aptos" w:hAnsi="Aptos" w:cs="Aptos"/>
        </w:rPr>
      </w:pPr>
      <w:r w:rsidRPr="00961A0F">
        <w:rPr>
          <w:rFonts w:ascii="Aptos" w:eastAsia="Aptos" w:hAnsi="Aptos" w:cs="Aptos"/>
        </w:rPr>
        <w:t>Towar zostanie zamówiony przez InsERT u producenta po jego opłaceniu przez Kupującego.</w:t>
      </w:r>
    </w:p>
    <w:p w14:paraId="099BFAD2" w14:textId="0F85DC93" w:rsidR="5BC6664F" w:rsidRPr="00961A0F" w:rsidRDefault="5BC6664F" w:rsidP="00460D64">
      <w:pPr>
        <w:pStyle w:val="Akapitzlist"/>
        <w:numPr>
          <w:ilvl w:val="0"/>
          <w:numId w:val="1"/>
        </w:numPr>
        <w:spacing w:before="375" w:after="375" w:line="240" w:lineRule="auto"/>
        <w:jc w:val="both"/>
        <w:rPr>
          <w:rFonts w:ascii="Aptos" w:eastAsia="Aptos" w:hAnsi="Aptos" w:cs="Aptos"/>
        </w:rPr>
      </w:pPr>
      <w:r w:rsidRPr="00961A0F">
        <w:rPr>
          <w:rFonts w:ascii="Aptos" w:eastAsia="Aptos" w:hAnsi="Aptos" w:cs="Aptos"/>
        </w:rPr>
        <w:t>W odniesieniu do Towarów objętych ofertą producentów: Epson/</w:t>
      </w:r>
      <w:proofErr w:type="spellStart"/>
      <w:r w:rsidRPr="00961A0F">
        <w:rPr>
          <w:rFonts w:ascii="Aptos" w:eastAsia="Aptos" w:hAnsi="Aptos" w:cs="Aptos"/>
        </w:rPr>
        <w:t>Brother</w:t>
      </w:r>
      <w:proofErr w:type="spellEnd"/>
      <w:r w:rsidRPr="00961A0F">
        <w:rPr>
          <w:rFonts w:ascii="Aptos" w:eastAsia="Aptos" w:hAnsi="Aptos" w:cs="Aptos"/>
        </w:rPr>
        <w:t xml:space="preserve"> InsERT zastrzega sobie prawo do zmiany ceny wskazanej w ofercie i ustalenia ostatecznej ceny Towaru po złożeniu zamówienia do czasu wystaw</w:t>
      </w:r>
      <w:r w:rsidR="43D7E6A2" w:rsidRPr="00961A0F">
        <w:rPr>
          <w:rFonts w:ascii="Aptos" w:eastAsia="Aptos" w:hAnsi="Aptos" w:cs="Aptos"/>
        </w:rPr>
        <w:t>ienia faktury proforma. Ostateczna cena Towaru ustalana jest na podstawie bieżącego kursu Euro</w:t>
      </w:r>
      <w:r w:rsidR="63539C4E" w:rsidRPr="00961A0F">
        <w:rPr>
          <w:rFonts w:ascii="Aptos" w:eastAsia="Aptos" w:hAnsi="Aptos" w:cs="Aptos"/>
        </w:rPr>
        <w:t>. Zmiana ceny wymaga zatwierdzenia przez Kupującego.</w:t>
      </w:r>
      <w:r w:rsidR="2BFA41F3" w:rsidRPr="00961A0F">
        <w:rPr>
          <w:rFonts w:ascii="Aptos" w:eastAsia="Aptos" w:hAnsi="Aptos" w:cs="Aptos"/>
        </w:rPr>
        <w:t xml:space="preserve"> </w:t>
      </w:r>
    </w:p>
    <w:p w14:paraId="03F38FC8" w14:textId="41F32340" w:rsidR="00DF2B08" w:rsidRPr="00961A0F" w:rsidRDefault="00DF2B08" w:rsidP="00DF6BEA">
      <w:pPr>
        <w:pStyle w:val="Paragraf"/>
        <w:rPr>
          <w:rFonts w:eastAsia="Aptos"/>
        </w:rPr>
      </w:pPr>
      <w:r w:rsidRPr="00961A0F">
        <w:rPr>
          <w:rFonts w:eastAsia="Aptos"/>
        </w:rPr>
        <w:t>§ 6</w:t>
      </w:r>
      <w:r w:rsidR="00DF6BEA" w:rsidRPr="00961A0F">
        <w:rPr>
          <w:rFonts w:eastAsia="Aptos"/>
        </w:rPr>
        <w:t xml:space="preserve">. </w:t>
      </w:r>
      <w:r w:rsidRPr="00961A0F">
        <w:rPr>
          <w:rFonts w:eastAsia="Aptos"/>
        </w:rPr>
        <w:t>Dostawa Towaru</w:t>
      </w:r>
    </w:p>
    <w:p w14:paraId="0026BB4E" w14:textId="77777777" w:rsidR="005469C9"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Dostawa zamówionych Towarów realizowana jest bezpośrednio od ich producenta/wyznaczonego przez producenta dostawcy.</w:t>
      </w:r>
    </w:p>
    <w:p w14:paraId="6D279328" w14:textId="2CE24967" w:rsidR="00DF2B08"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Kupujący pokrywa koszty dostawy Towaru.</w:t>
      </w:r>
    </w:p>
    <w:p w14:paraId="224552B4" w14:textId="77777777" w:rsidR="00DF2B08"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Koszty dostawy Towaru są ustalane w trakcie procesu składania zamówienia.</w:t>
      </w:r>
    </w:p>
    <w:p w14:paraId="58828FE4" w14:textId="77777777" w:rsidR="00DF2B08"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Na termin dostawy Towaru składa się czas kompletowania Towaru przez producenta oraz czas dostawy Towaru przez przewoźnika.</w:t>
      </w:r>
    </w:p>
    <w:p w14:paraId="23D70921" w14:textId="77777777" w:rsidR="00DF2B08"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Dostawy Towarów zakupionych w Klubie InsERT są realizowane wyłącznie na terenie Polski za pośrednictwem przewoźnika wskazanego przez producenta realizującego dostawę.</w:t>
      </w:r>
    </w:p>
    <w:p w14:paraId="0B85EEAA" w14:textId="307EBDC3" w:rsidR="00DF2B08"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Zamówienia na Treści cyfrowe i/lub Usługi cyfrowe realizowane są poprzez dostarczenie Kupującemu Treści cyfrowych i/lub Usług cyfrowych w postaci kodu/kodów dostępu lub linków umożliwiających pobranie Treści cyfrowej/skorzystanie z Usługi cyfrowej.</w:t>
      </w:r>
    </w:p>
    <w:p w14:paraId="2C21A1A9" w14:textId="0942B949" w:rsidR="00DF2B08"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 xml:space="preserve">Za moment rozpoczęcia korzystania z Treści cyfrowej i/lub Usługi cyfrowej zakupionej w Klubie InsERT uznaje się w przypadku zakupu treści i/lub usługi w formie elektronicznej – dostarczenie kodu </w:t>
      </w:r>
      <w:r w:rsidRPr="00961A0F">
        <w:rPr>
          <w:rFonts w:ascii="Aptos" w:eastAsia="Aptos" w:hAnsi="Aptos" w:cs="Aptos"/>
        </w:rPr>
        <w:lastRenderedPageBreak/>
        <w:t>licencyjnego na adres email wskazany przez Kupującego w zamówieniu lub pobranie Treści cyfrowej albo aktywowanie Usługi cyfrowej przez Sprzedającego/producenta.</w:t>
      </w:r>
    </w:p>
    <w:p w14:paraId="2143A930" w14:textId="77777777" w:rsidR="00DF2B08" w:rsidRPr="00961A0F" w:rsidRDefault="00DF2B08" w:rsidP="00460D64">
      <w:pPr>
        <w:pStyle w:val="Akapitzlist"/>
        <w:numPr>
          <w:ilvl w:val="0"/>
          <w:numId w:val="6"/>
        </w:numPr>
        <w:spacing w:before="375" w:after="375" w:line="240" w:lineRule="auto"/>
        <w:jc w:val="both"/>
        <w:rPr>
          <w:rFonts w:ascii="Aptos" w:eastAsia="Aptos" w:hAnsi="Aptos" w:cs="Aptos"/>
        </w:rPr>
      </w:pPr>
      <w:r w:rsidRPr="00961A0F">
        <w:rPr>
          <w:rFonts w:ascii="Aptos" w:eastAsia="Aptos" w:hAnsi="Aptos" w:cs="Aptos"/>
        </w:rPr>
        <w:t>Kupujący zobowiązany jest do podania w zamówieniu aktualnego adresu e-mail oraz do niezwłocznego informowania Sprzedającego o wszelkich zmianach podanego adresu e-mail.</w:t>
      </w:r>
    </w:p>
    <w:p w14:paraId="2AC4A685" w14:textId="31BE52EB" w:rsidR="00DF2B08" w:rsidRPr="00961A0F" w:rsidRDefault="785DCBF4" w:rsidP="005469C9">
      <w:pPr>
        <w:pStyle w:val="Paragraf"/>
        <w:rPr>
          <w:rFonts w:eastAsia="Aptos"/>
        </w:rPr>
      </w:pPr>
      <w:r w:rsidRPr="00961A0F">
        <w:rPr>
          <w:rFonts w:eastAsia="Aptos"/>
        </w:rPr>
        <w:t>§ 7</w:t>
      </w:r>
      <w:r w:rsidR="10C0AB3C" w:rsidRPr="00961A0F">
        <w:rPr>
          <w:rFonts w:eastAsia="Aptos"/>
        </w:rPr>
        <w:t xml:space="preserve">. </w:t>
      </w:r>
      <w:r w:rsidRPr="00961A0F">
        <w:rPr>
          <w:rFonts w:eastAsia="Aptos"/>
        </w:rPr>
        <w:t>Prawo do odstąpienia</w:t>
      </w:r>
      <w:r w:rsidR="4B081A15" w:rsidRPr="00961A0F">
        <w:rPr>
          <w:rFonts w:eastAsia="Aptos"/>
        </w:rPr>
        <w:t xml:space="preserve"> i zwroty Towaru</w:t>
      </w:r>
    </w:p>
    <w:p w14:paraId="5534F5DC" w14:textId="77777777" w:rsidR="00DF2B08" w:rsidRPr="00961A0F" w:rsidRDefault="00DF2B08"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Kupujący będący osobą fizyczną prowadzącą działalność gospodarczą, który dokonuje w Klubie InsERT zakupu Towarów w celu związanym bezpośrednio z jego działalnością gospodarczą, ale nie posiadającym charakteru zawodowego, może odstąpić od umowy zakupu zawartej na odległość lub poza lokalem przedsiębiorstwa Sprzedającego i zwrócić zakupiony Towar w ciągu 14 dni od zakupu bez podania przyczyny, z zastrzeżeniem wyjątków określonych przez powszechnie obowiązujące przepisy i wskazanych w niniejszym regulaminie.</w:t>
      </w:r>
    </w:p>
    <w:p w14:paraId="6BC8E5F1" w14:textId="77777777" w:rsidR="00DF2B08" w:rsidRPr="00961A0F" w:rsidRDefault="00DF2B08"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Oświadczenie o odstąpieniu od umowy może zostać złożone na formularzu ustawowym lub w dowolnej formie zgodnie z treścią art. 27 ustawy o prawach konsumenta poprzez wysłanie oświadczenia na adres siedziby albo adres e-mailowy Sprzedającego: office@insert.com.pl Do zachowania terminu na odstąpienie od umowy wystarczy wysłanie przez Kupującego oświadczenia o odstąpieniu do umowy zakupu produktu przez upływem w/w terminu.</w:t>
      </w:r>
    </w:p>
    <w:p w14:paraId="152A3368" w14:textId="77777777" w:rsidR="00DF2B08" w:rsidRPr="00961A0F" w:rsidRDefault="00DF2B08"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Prawo do odstąpienia od umowy na zakup Towaru zawartej na odległość i zwrot Towaru nie przysługują Kupującemu w przypadkach wymienionych w przepisach ustawy o prawach konsumenta w przypadku, gdy:</w:t>
      </w:r>
    </w:p>
    <w:p w14:paraId="0F02E324" w14:textId="70CDE614" w:rsidR="00DF2B08" w:rsidRPr="00961A0F" w:rsidRDefault="00DF2B08" w:rsidP="00460D64">
      <w:pPr>
        <w:pStyle w:val="Akapitzlist"/>
        <w:numPr>
          <w:ilvl w:val="1"/>
          <w:numId w:val="7"/>
        </w:numPr>
        <w:spacing w:before="375" w:after="375" w:line="240" w:lineRule="auto"/>
        <w:ind w:left="1037" w:hanging="680"/>
        <w:jc w:val="both"/>
        <w:rPr>
          <w:rFonts w:ascii="Aptos" w:eastAsia="Aptos" w:hAnsi="Aptos" w:cs="Aptos"/>
        </w:rPr>
      </w:pPr>
      <w:r w:rsidRPr="00961A0F">
        <w:rPr>
          <w:rFonts w:ascii="Aptos" w:eastAsia="Aptos" w:hAnsi="Aptos" w:cs="Aptos"/>
        </w:rPr>
        <w:t>Sprzedający lub producent na zlecenie Sprzedającego za wyraźną i uprzednią zgodą Klienta dostarczył i wykonał w pełni usługę, zaś Klient został poinformowany przed rozpoczęciem świadczenia, że po spełnieniu świadczenia przez Sprzedającego utraci prawo odstąpienia od umowy i przyjął to do wiadomości i/lub</w:t>
      </w:r>
    </w:p>
    <w:p w14:paraId="7CD0A50E" w14:textId="0A49FA05" w:rsidR="00DF2B08" w:rsidRPr="00961A0F" w:rsidRDefault="00DF2B08" w:rsidP="00460D64">
      <w:pPr>
        <w:pStyle w:val="Akapitzlist"/>
        <w:numPr>
          <w:ilvl w:val="1"/>
          <w:numId w:val="7"/>
        </w:numPr>
        <w:spacing w:before="375" w:after="375" w:line="240" w:lineRule="auto"/>
        <w:ind w:left="1037" w:hanging="680"/>
        <w:jc w:val="both"/>
        <w:rPr>
          <w:rFonts w:ascii="Aptos" w:eastAsia="Aptos" w:hAnsi="Aptos" w:cs="Aptos"/>
        </w:rPr>
      </w:pPr>
      <w:r w:rsidRPr="00961A0F">
        <w:rPr>
          <w:rFonts w:ascii="Aptos" w:eastAsia="Aptos" w:hAnsi="Aptos" w:cs="Aptos"/>
        </w:rPr>
        <w:t>Sprzedający dostarczył treść cyfrową, niedostarczaną na nośniku materialnym, za wyraźną i uprzednią zgodą Klienta, zaś Klient został poinformowany przed rozpoczęciem świadczenia, że po spełnieniu świadczenia przez Sprzedającego utraci on prawo odstąpienia od umowy i przyjął to do wiadomości, a Sprzedający przekazał mu potwierdzenie zawarcia umowy na odległość.</w:t>
      </w:r>
    </w:p>
    <w:p w14:paraId="6B590724" w14:textId="77777777" w:rsidR="00DF2B08" w:rsidRPr="00961A0F" w:rsidRDefault="00DF2B08"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W przypadku skutecznego odstąpienia od umowy przez Kupującego, Sprzedający zwraca Kupującemu opłatę uiszczoną z tytułu zakupu Towaru.</w:t>
      </w:r>
    </w:p>
    <w:p w14:paraId="5173D00F" w14:textId="77777777" w:rsidR="00DF2B08" w:rsidRPr="00961A0F" w:rsidRDefault="00DF2B08"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W przypadku odstąpienia od zakupu Towaru, Kupujący zobowiązany jest zaprzestać korzystania z Towaru i nie udostępniać go osobom trzecim.</w:t>
      </w:r>
    </w:p>
    <w:p w14:paraId="6301C383" w14:textId="781139C2" w:rsidR="00DF2B08" w:rsidRPr="00961A0F" w:rsidRDefault="785DCBF4"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Zwracany Towar nie może nosić oznak użytkowania, powinien być kompletny oraz zapakowany w oryginalne opakowanie.</w:t>
      </w:r>
      <w:r w:rsidR="1AAF1794" w:rsidRPr="00961A0F">
        <w:rPr>
          <w:rFonts w:ascii="Aptos" w:eastAsia="Aptos" w:hAnsi="Aptos" w:cs="Aptos"/>
        </w:rPr>
        <w:t xml:space="preserve"> Zwracany Towar powinien zostać zabezpieczony przed wszelkimi zniszczeniami w czasie transportu na koszt i ryzyko Kupującego.</w:t>
      </w:r>
    </w:p>
    <w:p w14:paraId="5AF0520E" w14:textId="65C5039A" w:rsidR="00EE3F2F" w:rsidRPr="00961A0F" w:rsidRDefault="0E0CD901" w:rsidP="005652AA">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Kupujący</w:t>
      </w:r>
      <w:r w:rsidR="171938B2" w:rsidRPr="00961A0F">
        <w:rPr>
          <w:rFonts w:ascii="Aptos" w:eastAsia="Aptos" w:hAnsi="Aptos" w:cs="Aptos"/>
        </w:rPr>
        <w:t xml:space="preserve"> dokonując zwrotu Towaru</w:t>
      </w:r>
      <w:r w:rsidRPr="00961A0F">
        <w:rPr>
          <w:rFonts w:ascii="Aptos" w:eastAsia="Aptos" w:hAnsi="Aptos" w:cs="Aptos"/>
        </w:rPr>
        <w:t xml:space="preserve"> zobowiązany jest wskazać Sprzedającemu jedną z </w:t>
      </w:r>
      <w:r w:rsidR="5D5BBE34" w:rsidRPr="00961A0F">
        <w:rPr>
          <w:rFonts w:ascii="Aptos" w:eastAsia="Aptos" w:hAnsi="Aptos" w:cs="Aptos"/>
        </w:rPr>
        <w:t xml:space="preserve">następujących </w:t>
      </w:r>
      <w:r w:rsidRPr="00961A0F">
        <w:rPr>
          <w:rFonts w:ascii="Aptos" w:eastAsia="Aptos" w:hAnsi="Aptos" w:cs="Aptos"/>
        </w:rPr>
        <w:t>przyczyn zwrotu Towar</w:t>
      </w:r>
      <w:r w:rsidR="78C6E5D4" w:rsidRPr="00961A0F">
        <w:rPr>
          <w:rFonts w:ascii="Aptos" w:eastAsia="Aptos" w:hAnsi="Aptos" w:cs="Aptos"/>
        </w:rPr>
        <w:t>u:</w:t>
      </w:r>
    </w:p>
    <w:p w14:paraId="22B4B990" w14:textId="77777777" w:rsidR="00EE3F2F" w:rsidRPr="00961A0F" w:rsidRDefault="425B4E7F" w:rsidP="00EE3F2F">
      <w:pPr>
        <w:pStyle w:val="Akapitzlist"/>
        <w:numPr>
          <w:ilvl w:val="1"/>
          <w:numId w:val="7"/>
        </w:numPr>
        <w:spacing w:before="375" w:after="375" w:line="240" w:lineRule="auto"/>
        <w:ind w:left="1037" w:hanging="680"/>
        <w:jc w:val="both"/>
        <w:rPr>
          <w:rFonts w:ascii="Aptos" w:eastAsia="Aptos" w:hAnsi="Aptos" w:cs="Aptos"/>
        </w:rPr>
      </w:pPr>
      <w:r w:rsidRPr="00961A0F">
        <w:rPr>
          <w:rFonts w:ascii="Aptos" w:eastAsia="Aptos" w:hAnsi="Aptos" w:cs="Aptos"/>
        </w:rPr>
        <w:t>odstąpienie od umowy – w przypadkach wskazanych w ust. 1 powyżej,</w:t>
      </w:r>
    </w:p>
    <w:p w14:paraId="55A76E6C" w14:textId="77777777" w:rsidR="00EE3F2F" w:rsidRPr="00961A0F" w:rsidRDefault="1CFE764D" w:rsidP="00EE3F2F">
      <w:pPr>
        <w:pStyle w:val="Akapitzlist"/>
        <w:numPr>
          <w:ilvl w:val="1"/>
          <w:numId w:val="7"/>
        </w:numPr>
        <w:spacing w:before="375" w:after="375" w:line="240" w:lineRule="auto"/>
        <w:ind w:left="1037" w:hanging="680"/>
        <w:jc w:val="both"/>
        <w:rPr>
          <w:rFonts w:ascii="Aptos" w:eastAsia="Aptos" w:hAnsi="Aptos" w:cs="Aptos"/>
        </w:rPr>
      </w:pPr>
      <w:r w:rsidRPr="00961A0F">
        <w:rPr>
          <w:rFonts w:ascii="Aptos" w:eastAsia="Aptos" w:hAnsi="Aptos" w:cs="Aptos"/>
        </w:rPr>
        <w:t>b</w:t>
      </w:r>
      <w:r w:rsidR="78C6E5D4" w:rsidRPr="00961A0F">
        <w:rPr>
          <w:rFonts w:ascii="Aptos" w:eastAsia="Aptos" w:hAnsi="Aptos" w:cs="Aptos"/>
        </w:rPr>
        <w:t xml:space="preserve">rak </w:t>
      </w:r>
      <w:r w:rsidR="1BC671D5" w:rsidRPr="00961A0F">
        <w:rPr>
          <w:rFonts w:ascii="Aptos" w:eastAsia="Aptos" w:hAnsi="Aptos" w:cs="Aptos"/>
        </w:rPr>
        <w:t>T</w:t>
      </w:r>
      <w:r w:rsidR="78C6E5D4" w:rsidRPr="00961A0F">
        <w:rPr>
          <w:rFonts w:ascii="Aptos" w:eastAsia="Aptos" w:hAnsi="Aptos" w:cs="Aptos"/>
        </w:rPr>
        <w:t xml:space="preserve">owaru w przesyłce – w przypadku zgłoszenia częściowego lub całkowitego braku zamówionych </w:t>
      </w:r>
      <w:r w:rsidR="1FC73B90" w:rsidRPr="00961A0F">
        <w:rPr>
          <w:rFonts w:ascii="Aptos" w:eastAsia="Aptos" w:hAnsi="Aptos" w:cs="Aptos"/>
        </w:rPr>
        <w:t>Towarów</w:t>
      </w:r>
      <w:r w:rsidR="78C6E5D4" w:rsidRPr="00961A0F">
        <w:rPr>
          <w:rFonts w:ascii="Aptos" w:eastAsia="Aptos" w:hAnsi="Aptos" w:cs="Aptos"/>
        </w:rPr>
        <w:t xml:space="preserve"> w otrzymanej przesyłce,</w:t>
      </w:r>
    </w:p>
    <w:p w14:paraId="107EFE95" w14:textId="77777777" w:rsidR="00EE3F2F" w:rsidRPr="00961A0F" w:rsidRDefault="78C6E5D4" w:rsidP="00EE3F2F">
      <w:pPr>
        <w:pStyle w:val="Akapitzlist"/>
        <w:numPr>
          <w:ilvl w:val="1"/>
          <w:numId w:val="7"/>
        </w:numPr>
        <w:spacing w:before="375" w:after="375" w:line="240" w:lineRule="auto"/>
        <w:ind w:left="1037" w:hanging="680"/>
        <w:jc w:val="both"/>
        <w:rPr>
          <w:rFonts w:ascii="Aptos" w:eastAsia="Aptos" w:hAnsi="Aptos" w:cs="Aptos"/>
        </w:rPr>
      </w:pPr>
      <w:r w:rsidRPr="00961A0F">
        <w:rPr>
          <w:rFonts w:ascii="Aptos" w:eastAsia="Aptos" w:hAnsi="Aptos" w:cs="Aptos"/>
        </w:rPr>
        <w:t xml:space="preserve">Towar niewłaściwy – w przypadku zgłoszenia zwrotu </w:t>
      </w:r>
      <w:r w:rsidR="5213FC6F" w:rsidRPr="00961A0F">
        <w:rPr>
          <w:rFonts w:ascii="Aptos" w:eastAsia="Aptos" w:hAnsi="Aptos" w:cs="Aptos"/>
        </w:rPr>
        <w:t>Towaru</w:t>
      </w:r>
      <w:r w:rsidRPr="00961A0F">
        <w:rPr>
          <w:rFonts w:ascii="Aptos" w:eastAsia="Aptos" w:hAnsi="Aptos" w:cs="Aptos"/>
        </w:rPr>
        <w:t xml:space="preserve"> niezgodnego z zamówieniem </w:t>
      </w:r>
      <w:r w:rsidR="0CEEA48D" w:rsidRPr="00961A0F">
        <w:rPr>
          <w:rFonts w:ascii="Aptos" w:eastAsia="Aptos" w:hAnsi="Aptos" w:cs="Aptos"/>
        </w:rPr>
        <w:t>Kupującego</w:t>
      </w:r>
      <w:r w:rsidRPr="00961A0F">
        <w:rPr>
          <w:rFonts w:ascii="Aptos" w:eastAsia="Aptos" w:hAnsi="Aptos" w:cs="Aptos"/>
        </w:rPr>
        <w:t xml:space="preserve"> (inny </w:t>
      </w:r>
      <w:r w:rsidR="1FBB76A0" w:rsidRPr="00961A0F">
        <w:rPr>
          <w:rFonts w:ascii="Aptos" w:eastAsia="Aptos" w:hAnsi="Aptos" w:cs="Aptos"/>
        </w:rPr>
        <w:t>Towar</w:t>
      </w:r>
      <w:r w:rsidRPr="00961A0F">
        <w:rPr>
          <w:rFonts w:ascii="Aptos" w:eastAsia="Aptos" w:hAnsi="Aptos" w:cs="Aptos"/>
        </w:rPr>
        <w:t xml:space="preserve">, model, kolor, itp.) lub jeżeli </w:t>
      </w:r>
      <w:r w:rsidR="480ECD7C" w:rsidRPr="00961A0F">
        <w:rPr>
          <w:rFonts w:ascii="Aptos" w:eastAsia="Aptos" w:hAnsi="Aptos" w:cs="Aptos"/>
        </w:rPr>
        <w:t>Kupujący</w:t>
      </w:r>
      <w:r w:rsidRPr="00961A0F">
        <w:rPr>
          <w:rFonts w:ascii="Aptos" w:eastAsia="Aptos" w:hAnsi="Aptos" w:cs="Aptos"/>
        </w:rPr>
        <w:t xml:space="preserve"> otrzymał </w:t>
      </w:r>
      <w:r w:rsidR="2CBDD2B8" w:rsidRPr="00961A0F">
        <w:rPr>
          <w:rFonts w:ascii="Aptos" w:eastAsia="Aptos" w:hAnsi="Aptos" w:cs="Aptos"/>
        </w:rPr>
        <w:t>Towar</w:t>
      </w:r>
      <w:r w:rsidRPr="00961A0F">
        <w:rPr>
          <w:rFonts w:ascii="Aptos" w:eastAsia="Aptos" w:hAnsi="Aptos" w:cs="Aptos"/>
        </w:rPr>
        <w:t xml:space="preserve">, którego nie zamawiał, </w:t>
      </w:r>
    </w:p>
    <w:p w14:paraId="77D3C1F3" w14:textId="77777777" w:rsidR="00EE3F2F" w:rsidRPr="00961A0F" w:rsidRDefault="78C6E5D4" w:rsidP="00EE3F2F">
      <w:pPr>
        <w:pStyle w:val="Akapitzlist"/>
        <w:numPr>
          <w:ilvl w:val="1"/>
          <w:numId w:val="7"/>
        </w:numPr>
        <w:spacing w:before="375" w:after="375" w:line="240" w:lineRule="auto"/>
        <w:ind w:left="1037" w:hanging="680"/>
        <w:jc w:val="both"/>
        <w:rPr>
          <w:rFonts w:ascii="Aptos" w:eastAsia="Aptos" w:hAnsi="Aptos" w:cs="Aptos"/>
        </w:rPr>
      </w:pPr>
      <w:r w:rsidRPr="00961A0F">
        <w:rPr>
          <w:rFonts w:ascii="Aptos" w:eastAsia="Aptos" w:hAnsi="Aptos" w:cs="Aptos"/>
        </w:rPr>
        <w:t xml:space="preserve">Towar zniszczony </w:t>
      </w:r>
      <w:r w:rsidR="5C947822" w:rsidRPr="00961A0F">
        <w:rPr>
          <w:rFonts w:ascii="Aptos" w:eastAsia="Aptos" w:hAnsi="Aptos" w:cs="Aptos"/>
        </w:rPr>
        <w:t>(</w:t>
      </w:r>
      <w:r w:rsidRPr="00961A0F">
        <w:rPr>
          <w:rFonts w:ascii="Aptos" w:eastAsia="Aptos" w:hAnsi="Aptos" w:cs="Aptos"/>
        </w:rPr>
        <w:t>opakowanie</w:t>
      </w:r>
      <w:r w:rsidR="1D6193CC" w:rsidRPr="00961A0F">
        <w:rPr>
          <w:rFonts w:ascii="Aptos" w:eastAsia="Aptos" w:hAnsi="Aptos" w:cs="Aptos"/>
        </w:rPr>
        <w:t>)</w:t>
      </w:r>
      <w:r w:rsidRPr="00961A0F">
        <w:rPr>
          <w:rFonts w:ascii="Aptos" w:eastAsia="Aptos" w:hAnsi="Aptos" w:cs="Aptos"/>
        </w:rPr>
        <w:t xml:space="preserve"> – w przypadku zgłoszenia zwrotu </w:t>
      </w:r>
      <w:r w:rsidR="58D6F8E5" w:rsidRPr="00961A0F">
        <w:rPr>
          <w:rFonts w:ascii="Aptos" w:eastAsia="Aptos" w:hAnsi="Aptos" w:cs="Aptos"/>
        </w:rPr>
        <w:t>Towaru</w:t>
      </w:r>
      <w:r w:rsidRPr="00961A0F">
        <w:rPr>
          <w:rFonts w:ascii="Aptos" w:eastAsia="Aptos" w:hAnsi="Aptos" w:cs="Aptos"/>
        </w:rPr>
        <w:t xml:space="preserve">, który dotarł do </w:t>
      </w:r>
      <w:r w:rsidR="05B929A4" w:rsidRPr="00961A0F">
        <w:rPr>
          <w:rFonts w:ascii="Aptos" w:eastAsia="Aptos" w:hAnsi="Aptos" w:cs="Aptos"/>
        </w:rPr>
        <w:t>Kupującego</w:t>
      </w:r>
      <w:r w:rsidRPr="00961A0F">
        <w:rPr>
          <w:rFonts w:ascii="Aptos" w:eastAsia="Aptos" w:hAnsi="Aptos" w:cs="Aptos"/>
        </w:rPr>
        <w:t xml:space="preserve"> w uszkodzonym lub noszącym znamiona zewnętrznej ingerencji opakowaniu, </w:t>
      </w:r>
    </w:p>
    <w:p w14:paraId="6CCB692F" w14:textId="138887F0" w:rsidR="7B45436C" w:rsidRPr="00961A0F" w:rsidRDefault="78C6E5D4" w:rsidP="00EE3F2F">
      <w:pPr>
        <w:pStyle w:val="Akapitzlist"/>
        <w:numPr>
          <w:ilvl w:val="1"/>
          <w:numId w:val="7"/>
        </w:numPr>
        <w:spacing w:before="375" w:after="375" w:line="240" w:lineRule="auto"/>
        <w:ind w:left="1037" w:hanging="680"/>
        <w:jc w:val="both"/>
        <w:rPr>
          <w:rFonts w:ascii="Aptos" w:eastAsia="Aptos" w:hAnsi="Aptos" w:cs="Aptos"/>
        </w:rPr>
      </w:pPr>
      <w:r w:rsidRPr="00961A0F">
        <w:rPr>
          <w:rFonts w:ascii="Aptos" w:eastAsia="Aptos" w:hAnsi="Aptos" w:cs="Aptos"/>
        </w:rPr>
        <w:t xml:space="preserve">Towar zniszczony </w:t>
      </w:r>
      <w:r w:rsidR="36AC3540" w:rsidRPr="00961A0F">
        <w:rPr>
          <w:rFonts w:ascii="Aptos" w:eastAsia="Aptos" w:hAnsi="Aptos" w:cs="Aptos"/>
        </w:rPr>
        <w:t>(</w:t>
      </w:r>
      <w:r w:rsidRPr="00961A0F">
        <w:rPr>
          <w:rFonts w:ascii="Aptos" w:eastAsia="Aptos" w:hAnsi="Aptos" w:cs="Aptos"/>
        </w:rPr>
        <w:t>uszkodzenie mechaniczne</w:t>
      </w:r>
      <w:r w:rsidR="0262D1C9" w:rsidRPr="00961A0F">
        <w:rPr>
          <w:rFonts w:ascii="Aptos" w:eastAsia="Aptos" w:hAnsi="Aptos" w:cs="Aptos"/>
        </w:rPr>
        <w:t>)</w:t>
      </w:r>
      <w:r w:rsidRPr="00961A0F">
        <w:rPr>
          <w:rFonts w:ascii="Aptos" w:eastAsia="Aptos" w:hAnsi="Aptos" w:cs="Aptos"/>
        </w:rPr>
        <w:t xml:space="preserve"> – w przypadku zgłoszenia zwrotu </w:t>
      </w:r>
      <w:r w:rsidR="4E86F6FC" w:rsidRPr="00961A0F">
        <w:rPr>
          <w:rFonts w:ascii="Aptos" w:eastAsia="Aptos" w:hAnsi="Aptos" w:cs="Aptos"/>
        </w:rPr>
        <w:t>Towaru</w:t>
      </w:r>
      <w:r w:rsidRPr="00961A0F">
        <w:rPr>
          <w:rFonts w:ascii="Aptos" w:eastAsia="Aptos" w:hAnsi="Aptos" w:cs="Aptos"/>
        </w:rPr>
        <w:t xml:space="preserve">, który dotarł do </w:t>
      </w:r>
      <w:r w:rsidR="066D93AA" w:rsidRPr="00961A0F">
        <w:rPr>
          <w:rFonts w:ascii="Aptos" w:eastAsia="Aptos" w:hAnsi="Aptos" w:cs="Aptos"/>
        </w:rPr>
        <w:t>Kupującego</w:t>
      </w:r>
      <w:r w:rsidRPr="00961A0F">
        <w:rPr>
          <w:rFonts w:ascii="Aptos" w:eastAsia="Aptos" w:hAnsi="Aptos" w:cs="Aptos"/>
        </w:rPr>
        <w:t xml:space="preserve"> z uszkodzeniami mechanicznymi, mimo braku uszkodzenia opakowania oraz braku znamion zewnętrznej ingerencji w opakowanie.</w:t>
      </w:r>
    </w:p>
    <w:p w14:paraId="4765DB84" w14:textId="6D03E0F9" w:rsidR="4392D7C9" w:rsidRPr="00961A0F" w:rsidRDefault="0BF982EC"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Dokonanie zgłoszenia zwrotu do Sprzedającego z przyczyn wskazanych w pkt: 7.2. - 7.</w:t>
      </w:r>
      <w:r w:rsidR="2A65FBD5" w:rsidRPr="00961A0F">
        <w:rPr>
          <w:rFonts w:ascii="Aptos" w:eastAsia="Aptos" w:hAnsi="Aptos" w:cs="Aptos"/>
        </w:rPr>
        <w:t>5</w:t>
      </w:r>
      <w:r w:rsidRPr="00961A0F">
        <w:rPr>
          <w:rFonts w:ascii="Aptos" w:eastAsia="Aptos" w:hAnsi="Aptos" w:cs="Aptos"/>
        </w:rPr>
        <w:t>. musi nastąpić nie później niż w dniu odbioru Towaru na adres mailowy: klub</w:t>
      </w:r>
      <w:r w:rsidR="55CA91F5" w:rsidRPr="00961A0F">
        <w:rPr>
          <w:rFonts w:ascii="Aptos" w:eastAsia="Aptos" w:hAnsi="Aptos" w:cs="Aptos"/>
        </w:rPr>
        <w:t>@insert.com.pl.</w:t>
      </w:r>
    </w:p>
    <w:p w14:paraId="264E80AD" w14:textId="1A402FE7" w:rsidR="32DAAC73" w:rsidRPr="00961A0F" w:rsidRDefault="061D065F"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lastRenderedPageBreak/>
        <w:t xml:space="preserve">W przypadku zgłoszenia uszkodzeń Towaru Kupujący zobowiązany jest </w:t>
      </w:r>
      <w:r w:rsidR="0E3181D7" w:rsidRPr="00961A0F">
        <w:rPr>
          <w:rFonts w:ascii="Aptos" w:eastAsia="Aptos" w:hAnsi="Aptos" w:cs="Aptos"/>
        </w:rPr>
        <w:t xml:space="preserve">do </w:t>
      </w:r>
      <w:r w:rsidR="5D14D68F" w:rsidRPr="00961A0F">
        <w:rPr>
          <w:rFonts w:ascii="Aptos" w:eastAsia="Aptos" w:hAnsi="Aptos" w:cs="Aptos"/>
        </w:rPr>
        <w:t>wskazania rodzaju uszkodzeń oraz</w:t>
      </w:r>
      <w:r w:rsidR="0E3181D7" w:rsidRPr="00961A0F">
        <w:rPr>
          <w:rFonts w:ascii="Aptos" w:eastAsia="Aptos" w:hAnsi="Aptos" w:cs="Aptos"/>
        </w:rPr>
        <w:t xml:space="preserve"> przesłania załączników wykazujących uszkodzenia (zdjęcia uszkodzeń, zdjęcia opakowania, zdjęcia tabliczki znamionowej, protokół szkodowy podpisany z kurierem).</w:t>
      </w:r>
    </w:p>
    <w:p w14:paraId="27750D1B" w14:textId="6A18F7DD" w:rsidR="53D9F5B7" w:rsidRPr="00961A0F" w:rsidRDefault="52BE1945" w:rsidP="00460D64">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 xml:space="preserve">W przypadku zgłoszenia braków w Towarze Kupujący zobowiązany jest </w:t>
      </w:r>
      <w:r w:rsidR="0F334372" w:rsidRPr="00961A0F">
        <w:rPr>
          <w:rFonts w:ascii="Aptos" w:eastAsia="Aptos" w:hAnsi="Aptos" w:cs="Aptos"/>
        </w:rPr>
        <w:t>dołączyć do zgłoszenia protokół szkodowy podpisany</w:t>
      </w:r>
      <w:r w:rsidR="6E1E992B" w:rsidRPr="00961A0F">
        <w:rPr>
          <w:rFonts w:ascii="Aptos" w:eastAsia="Aptos" w:hAnsi="Aptos" w:cs="Aptos"/>
        </w:rPr>
        <w:t xml:space="preserve"> przez Kupującego</w:t>
      </w:r>
      <w:r w:rsidR="0F334372" w:rsidRPr="00961A0F">
        <w:rPr>
          <w:rFonts w:ascii="Aptos" w:eastAsia="Aptos" w:hAnsi="Aptos" w:cs="Aptos"/>
        </w:rPr>
        <w:t xml:space="preserve"> z kurierem.</w:t>
      </w:r>
    </w:p>
    <w:p w14:paraId="6D01AE27" w14:textId="77777777" w:rsidR="00EE3F2F" w:rsidRPr="00961A0F" w:rsidRDefault="383E931A" w:rsidP="005652AA">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W przypadku zgłoszenia niewłaściwego Towaru Kupujący zobowiązany jest do wskazania przyczyny zwrotu poprzez wskazanie na czym polega niezgodność Towaru z zamówieniem lub wyka</w:t>
      </w:r>
      <w:r w:rsidR="694E3177" w:rsidRPr="00961A0F">
        <w:rPr>
          <w:rFonts w:ascii="Aptos" w:eastAsia="Aptos" w:hAnsi="Aptos" w:cs="Aptos"/>
        </w:rPr>
        <w:t>zanie, że Towar nie był zamówiony. Jeżeli niezgodność była widoczna na fakturze lub w dokumencie WZ otrzymanym przez Kupującego wraz z przesyłką, Kupujący zobowiązany jest dołączyć do zgłoszenia protokół szkodowy p</w:t>
      </w:r>
      <w:r w:rsidR="44142C05" w:rsidRPr="00961A0F">
        <w:rPr>
          <w:rFonts w:ascii="Aptos" w:eastAsia="Aptos" w:hAnsi="Aptos" w:cs="Aptos"/>
        </w:rPr>
        <w:t>odpisany z kurierem.</w:t>
      </w:r>
    </w:p>
    <w:p w14:paraId="5464805B" w14:textId="7035CC3D" w:rsidR="00DF2B08" w:rsidRPr="00961A0F" w:rsidRDefault="00DF2B08" w:rsidP="005652AA">
      <w:pPr>
        <w:pStyle w:val="Akapitzlist"/>
        <w:numPr>
          <w:ilvl w:val="0"/>
          <w:numId w:val="7"/>
        </w:numPr>
        <w:spacing w:before="375" w:after="375" w:line="240" w:lineRule="auto"/>
        <w:jc w:val="both"/>
        <w:rPr>
          <w:rFonts w:ascii="Aptos" w:eastAsia="Aptos" w:hAnsi="Aptos" w:cs="Aptos"/>
        </w:rPr>
      </w:pPr>
      <w:r w:rsidRPr="00961A0F">
        <w:rPr>
          <w:rFonts w:ascii="Aptos" w:eastAsia="Aptos" w:hAnsi="Aptos" w:cs="Aptos"/>
        </w:rPr>
        <w:t>Prawo odstąpienia od umowy sprzedaży przysługuje zarówno Sprzedającemu, jak i </w:t>
      </w:r>
      <w:r w:rsidR="26B58726" w:rsidRPr="00961A0F">
        <w:rPr>
          <w:rFonts w:ascii="Aptos" w:eastAsia="Aptos" w:hAnsi="Aptos" w:cs="Aptos"/>
        </w:rPr>
        <w:t xml:space="preserve"> </w:t>
      </w:r>
      <w:r w:rsidRPr="00961A0F">
        <w:rPr>
          <w:rFonts w:ascii="Aptos" w:eastAsia="Aptos" w:hAnsi="Aptos" w:cs="Aptos"/>
        </w:rPr>
        <w:t>Kupującemu, w przypadku niewykonania przez drugą stronę umowy swojego zobowiązania w ustalonym terminie.</w:t>
      </w:r>
    </w:p>
    <w:p w14:paraId="14537FC5" w14:textId="108711AC" w:rsidR="00DF2B08" w:rsidRPr="00961A0F" w:rsidRDefault="00DF2B08" w:rsidP="005469C9">
      <w:pPr>
        <w:pStyle w:val="Paragraf"/>
        <w:rPr>
          <w:rFonts w:eastAsia="Aptos"/>
        </w:rPr>
      </w:pPr>
      <w:r w:rsidRPr="00961A0F">
        <w:rPr>
          <w:rFonts w:eastAsia="Aptos"/>
        </w:rPr>
        <w:t>§ 8</w:t>
      </w:r>
      <w:r w:rsidR="005469C9" w:rsidRPr="00961A0F">
        <w:rPr>
          <w:rFonts w:eastAsia="Aptos"/>
        </w:rPr>
        <w:t xml:space="preserve">. </w:t>
      </w:r>
      <w:r w:rsidRPr="00961A0F">
        <w:rPr>
          <w:rFonts w:eastAsia="Aptos"/>
        </w:rPr>
        <w:t>Odpowiedzialność</w:t>
      </w:r>
    </w:p>
    <w:p w14:paraId="62596688" w14:textId="4EF2A366" w:rsidR="00DF2B08" w:rsidRPr="00961A0F" w:rsidRDefault="00DF2B08" w:rsidP="00460D64">
      <w:pPr>
        <w:pStyle w:val="Akapitzlist"/>
        <w:numPr>
          <w:ilvl w:val="0"/>
          <w:numId w:val="8"/>
        </w:numPr>
        <w:spacing w:before="375" w:after="375" w:line="240" w:lineRule="auto"/>
        <w:jc w:val="both"/>
        <w:rPr>
          <w:rFonts w:ascii="Aptos" w:eastAsia="Aptos" w:hAnsi="Aptos" w:cs="Aptos"/>
        </w:rPr>
      </w:pPr>
      <w:r w:rsidRPr="00961A0F">
        <w:rPr>
          <w:rFonts w:ascii="Aptos" w:eastAsia="Aptos" w:hAnsi="Aptos" w:cs="Aptos"/>
        </w:rPr>
        <w:t>Podstawa i zakres odpowiedzialności Sprzedającego wobec Kupującego, któremu przysługują uprawnienia konsumencie, z tytułu braku zgodności Towaru z umową są określone w przepisach ustawy o prawach konsumenta.</w:t>
      </w:r>
    </w:p>
    <w:p w14:paraId="1ABF5191" w14:textId="77777777" w:rsidR="00DF2B08" w:rsidRPr="00961A0F" w:rsidRDefault="00DF2B08" w:rsidP="00460D64">
      <w:pPr>
        <w:pStyle w:val="Akapitzlist"/>
        <w:numPr>
          <w:ilvl w:val="0"/>
          <w:numId w:val="8"/>
        </w:numPr>
        <w:spacing w:before="375" w:after="375" w:line="240" w:lineRule="auto"/>
        <w:jc w:val="both"/>
        <w:rPr>
          <w:rFonts w:ascii="Aptos" w:eastAsia="Aptos" w:hAnsi="Aptos" w:cs="Aptos"/>
        </w:rPr>
      </w:pPr>
      <w:r w:rsidRPr="00961A0F">
        <w:rPr>
          <w:rFonts w:ascii="Aptos" w:eastAsia="Aptos" w:hAnsi="Aptos" w:cs="Aptos"/>
        </w:rPr>
        <w:t>Podstawa i zakres odpowiedzialności Sprzedającego z tytułu rękojmi wobec Kupującego będącego przedsiębiorcą określają przepisy Kodeksu cywilnego. W tym przypadku odpowiedzialność Sprzedającego z tytułu rękojmi (zgodności Towaru z umową) zostaje wyłączona. Sprzedający nie ponosi również odpowiedzialności za wady ukryte Towaru.</w:t>
      </w:r>
    </w:p>
    <w:p w14:paraId="38A8D934" w14:textId="77777777" w:rsidR="00DF2B08" w:rsidRPr="00961A0F" w:rsidRDefault="00DF2B08" w:rsidP="00460D64">
      <w:pPr>
        <w:pStyle w:val="Akapitzlist"/>
        <w:numPr>
          <w:ilvl w:val="0"/>
          <w:numId w:val="8"/>
        </w:numPr>
        <w:spacing w:before="375" w:after="375" w:line="240" w:lineRule="auto"/>
        <w:jc w:val="both"/>
        <w:rPr>
          <w:rFonts w:ascii="Aptos" w:eastAsia="Aptos" w:hAnsi="Aptos" w:cs="Aptos"/>
        </w:rPr>
      </w:pPr>
      <w:r w:rsidRPr="00961A0F">
        <w:rPr>
          <w:rFonts w:ascii="Aptos" w:eastAsia="Aptos" w:hAnsi="Aptos" w:cs="Aptos"/>
        </w:rPr>
        <w:t>W przypadku udzielenia gwarancji przez producenta Towaru, uprawnienia gwarancyjne realizowane są przez producenta na zasadach i warunkach określonych w dokumencie gwarancyjnym w punktach świadczących obsługę gwarancyjną wskazanych przez producenta.</w:t>
      </w:r>
    </w:p>
    <w:p w14:paraId="40A17C34" w14:textId="77777777" w:rsidR="00DF2B08" w:rsidRPr="00961A0F" w:rsidRDefault="00DF2B08" w:rsidP="00460D64">
      <w:pPr>
        <w:pStyle w:val="Akapitzlist"/>
        <w:numPr>
          <w:ilvl w:val="0"/>
          <w:numId w:val="8"/>
        </w:numPr>
        <w:spacing w:before="375" w:after="375" w:line="240" w:lineRule="auto"/>
        <w:jc w:val="both"/>
        <w:rPr>
          <w:rFonts w:ascii="Aptos" w:eastAsia="Aptos" w:hAnsi="Aptos" w:cs="Aptos"/>
        </w:rPr>
      </w:pPr>
      <w:r w:rsidRPr="00961A0F">
        <w:rPr>
          <w:rFonts w:ascii="Aptos" w:eastAsia="Aptos" w:hAnsi="Aptos" w:cs="Aptos"/>
        </w:rPr>
        <w:t>Kupujący zobowiązany jest do rozpieczętowania oraz sprawdzenia w obecności kuriera/firmy przewozowej przesyłki z zamówionym Towarem oraz stanu Towaru. W przypadku stwierdzenia uszkodzeń mechanicznych, które mogły powstać w czasie transportu, Kupujący zobowiązany jest do ich pisemnego zgłoszenia w obecności kuriera/osoby dostarczającej Towar i spisania protokołu potwierdzającego uszkodzenia.</w:t>
      </w:r>
    </w:p>
    <w:p w14:paraId="0E26A857" w14:textId="77777777" w:rsidR="00DF2B08" w:rsidRPr="00961A0F" w:rsidRDefault="00DF2B08" w:rsidP="00460D64">
      <w:pPr>
        <w:pStyle w:val="Akapitzlist"/>
        <w:numPr>
          <w:ilvl w:val="0"/>
          <w:numId w:val="8"/>
        </w:numPr>
        <w:spacing w:before="375" w:after="375" w:line="240" w:lineRule="auto"/>
        <w:jc w:val="both"/>
        <w:rPr>
          <w:rFonts w:ascii="Aptos" w:eastAsia="Aptos" w:hAnsi="Aptos" w:cs="Aptos"/>
        </w:rPr>
      </w:pPr>
      <w:r w:rsidRPr="00961A0F">
        <w:rPr>
          <w:rFonts w:ascii="Aptos" w:eastAsia="Aptos" w:hAnsi="Aptos" w:cs="Aptos"/>
        </w:rPr>
        <w:t>Sprzedający nie ponosi odpowiedzialności za korzystanie przez Kupującego z Klubu InsERT w sposób sprzeczny z postanowieniami niniejszego regulaminu, obowiązującymi przepisami prawa lub warunkami określanymi przez osoby trzecie (m.in. producenta).</w:t>
      </w:r>
    </w:p>
    <w:p w14:paraId="46660AF2" w14:textId="715FF6B6" w:rsidR="00DF2B08" w:rsidRPr="00961A0F" w:rsidRDefault="00DF2B08" w:rsidP="00460D64">
      <w:pPr>
        <w:pStyle w:val="Akapitzlist"/>
        <w:numPr>
          <w:ilvl w:val="0"/>
          <w:numId w:val="8"/>
        </w:numPr>
        <w:spacing w:before="375" w:after="375" w:line="240" w:lineRule="auto"/>
        <w:jc w:val="both"/>
        <w:rPr>
          <w:rFonts w:ascii="Aptos" w:eastAsia="Aptos" w:hAnsi="Aptos" w:cs="Aptos"/>
        </w:rPr>
      </w:pPr>
      <w:r w:rsidRPr="00961A0F">
        <w:rPr>
          <w:rFonts w:ascii="Aptos" w:eastAsia="Aptos" w:hAnsi="Aptos" w:cs="Aptos"/>
        </w:rPr>
        <w:t>Kupujący oświadcza, że dane podawane przez Kupującego w Klubie InsERT, w tym w szczególności w zamówieniu, są aktualne i zgodne ze stanem faktycznym, a Kupujący jest uprawniony do ich podania oraz do złożenia zamówienia oraz dokonania zakupu w Klubie InsERT.</w:t>
      </w:r>
    </w:p>
    <w:p w14:paraId="3C9A0A7F" w14:textId="20A0E23D" w:rsidR="00DF2B08" w:rsidRPr="00961A0F" w:rsidRDefault="00DF2B08" w:rsidP="005469C9">
      <w:pPr>
        <w:pStyle w:val="Paragraf"/>
        <w:rPr>
          <w:rFonts w:eastAsia="Aptos"/>
        </w:rPr>
      </w:pPr>
      <w:r w:rsidRPr="00961A0F">
        <w:rPr>
          <w:rFonts w:eastAsia="Aptos"/>
        </w:rPr>
        <w:t>§ 9</w:t>
      </w:r>
      <w:r w:rsidR="005469C9" w:rsidRPr="00961A0F">
        <w:rPr>
          <w:rFonts w:eastAsia="Aptos"/>
        </w:rPr>
        <w:t xml:space="preserve">. </w:t>
      </w:r>
      <w:r w:rsidRPr="00961A0F">
        <w:rPr>
          <w:rFonts w:eastAsia="Aptos"/>
        </w:rPr>
        <w:t>Ochrona i przetwarzanie danych osobowych Członków Klubu InsERT</w:t>
      </w:r>
    </w:p>
    <w:p w14:paraId="7C917968" w14:textId="77777777" w:rsidR="00DF2B08" w:rsidRPr="00961A0F" w:rsidRDefault="00DF2B08" w:rsidP="00460D64">
      <w:pPr>
        <w:pStyle w:val="Akapitzlist"/>
        <w:numPr>
          <w:ilvl w:val="0"/>
          <w:numId w:val="9"/>
        </w:numPr>
        <w:spacing w:before="375" w:after="375" w:line="240" w:lineRule="auto"/>
        <w:jc w:val="both"/>
        <w:rPr>
          <w:rFonts w:ascii="Aptos" w:eastAsia="Aptos" w:hAnsi="Aptos" w:cs="Aptos"/>
        </w:rPr>
      </w:pPr>
      <w:r w:rsidRPr="00961A0F">
        <w:rPr>
          <w:rFonts w:ascii="Aptos" w:eastAsia="Aptos" w:hAnsi="Aptos" w:cs="Aptos"/>
        </w:rPr>
        <w:t>Sprzedający jest administratorem danych osobowych Członka Klubu InsERT i przetwarza dane osobowe Członka Klubu InsERT, w tym w szczególności dane podane przez Członka Klubu InsERT w ramach rejestracji do Klubu InsERT oraz w zamówieniu zgodnie z przepisami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2016 Nr 119, s. 1, dalej jako: RODO) oraz pozostałymi powszechnie obowiązującymi przepisy prawa w zakresie ochrony danych osobowych.</w:t>
      </w:r>
    </w:p>
    <w:p w14:paraId="73EB91B9" w14:textId="6A5E7B97" w:rsidR="00DF2B08" w:rsidRPr="00961A0F" w:rsidRDefault="00DF2B08" w:rsidP="00460D64">
      <w:pPr>
        <w:pStyle w:val="Akapitzlist"/>
        <w:numPr>
          <w:ilvl w:val="0"/>
          <w:numId w:val="9"/>
        </w:numPr>
        <w:spacing w:before="375" w:after="375" w:line="240" w:lineRule="auto"/>
        <w:jc w:val="both"/>
        <w:rPr>
          <w:rFonts w:ascii="Aptos" w:eastAsia="Aptos" w:hAnsi="Aptos" w:cs="Aptos"/>
        </w:rPr>
      </w:pPr>
      <w:r w:rsidRPr="00961A0F">
        <w:rPr>
          <w:rFonts w:ascii="Aptos" w:eastAsia="Aptos" w:hAnsi="Aptos" w:cs="Aptos"/>
        </w:rPr>
        <w:t xml:space="preserve">Sprzedający przetwarza dane osobowe Członka Klubu InsERT na podstawie art. 6 ust. 1 lit. b RODO jako niezbędne w celu wykonania niniejszej umowy na korzystanie z Klubu InsERT oraz w celach związanych z zawarciem i realizacją umowy sprzedaży Towarów z ofert Klubu InsERT, a także zgodnie </w:t>
      </w:r>
      <w:r w:rsidRPr="00961A0F">
        <w:rPr>
          <w:rFonts w:ascii="Aptos" w:eastAsia="Aptos" w:hAnsi="Aptos" w:cs="Aptos"/>
        </w:rPr>
        <w:lastRenderedPageBreak/>
        <w:t>z art. 6 ust. 1 lit. f RODO jako niezbędne dla celów wynikających z prawnie uzasadnionych interesów realizowanych przez Sprzedającego w szczególności w zakresie marketingu bezpośredniego</w:t>
      </w:r>
      <w:r w:rsidR="00DF27B3" w:rsidRPr="00961A0F">
        <w:rPr>
          <w:rFonts w:ascii="Aptos" w:eastAsia="Aptos" w:hAnsi="Aptos" w:cs="Aptos"/>
        </w:rPr>
        <w:t xml:space="preserve"> oraz ochrony przed potencjalnymi roszczeniami</w:t>
      </w:r>
      <w:r w:rsidRPr="00961A0F">
        <w:rPr>
          <w:rFonts w:ascii="Aptos" w:eastAsia="Aptos" w:hAnsi="Aptos" w:cs="Aptos"/>
        </w:rPr>
        <w:t>.</w:t>
      </w:r>
    </w:p>
    <w:p w14:paraId="2F426BA8" w14:textId="40FFDAAB" w:rsidR="00DF2B08" w:rsidRPr="00961A0F" w:rsidRDefault="00DF2B08" w:rsidP="00460D64">
      <w:pPr>
        <w:pStyle w:val="Akapitzlist"/>
        <w:numPr>
          <w:ilvl w:val="0"/>
          <w:numId w:val="9"/>
        </w:numPr>
        <w:spacing w:before="375" w:after="375" w:line="240" w:lineRule="auto"/>
        <w:jc w:val="both"/>
        <w:rPr>
          <w:rFonts w:ascii="Aptos" w:eastAsia="Aptos" w:hAnsi="Aptos" w:cs="Aptos"/>
        </w:rPr>
      </w:pPr>
      <w:r w:rsidRPr="00961A0F">
        <w:rPr>
          <w:rFonts w:ascii="Aptos" w:eastAsia="Aptos" w:hAnsi="Aptos" w:cs="Aptos"/>
        </w:rPr>
        <w:t>Członek Klubu InsERT, akceptując niniejszy regulamin, oświadcza, że znany jest mu fakt, iż administratorem jego danych osobowych jest Sprzedający, tj. InsERT S.A. z siedzibą we Wrocławiu, ul. Jerzmanowska 2</w:t>
      </w:r>
      <w:r w:rsidR="00A27EE1" w:rsidRPr="00961A0F">
        <w:rPr>
          <w:rFonts w:ascii="Aptos" w:eastAsia="Aptos" w:hAnsi="Aptos" w:cs="Aptos"/>
        </w:rPr>
        <w:t>,</w:t>
      </w:r>
      <w:r w:rsidRPr="00961A0F">
        <w:rPr>
          <w:rFonts w:ascii="Aptos" w:eastAsia="Aptos" w:hAnsi="Aptos" w:cs="Aptos"/>
        </w:rPr>
        <w:t xml:space="preserve"> 54-519 oraz że zapoznał się z informacjami przekazanym mu przez Sprzedającego zgodnie z art. 13 – art. 22 RODO, tj.: Klient ma prawo do wniesienia skargi do organu nadzorczego w zakresie ochrony danych osobowych, jeśli uzna, że przetwarzanie danych osobowych przez InsERT narusza przepisy o ochronie danych osobowych. Klientowi przysługuje prawo dostępu do treści swoich danych osobowych oraz prawo do ich sprostowania, usunięcia lub ograniczenia przetwarzania, prawo do przenoszenia danych oraz prawo do wniesienia sprzeciwu wobec ich przetwarzania w dowolnym momencie, bez wpływu na zgodność z prawem przetwarzania, którego dokonano na podstawie zgody przed jej cofnięciem. W zakresie, w jakim wykorzystanie podanych przez Klienta danych opiera się na udzielonej przez Klienta zgodzie, Klient ma prawo do cofnięcia zgody w dowolnym momencie, bez wpływu na zgodność z prawem przetwarzania, którego dokonano na podstawie zgody przed jej cofnięciem.</w:t>
      </w:r>
    </w:p>
    <w:p w14:paraId="2228D2D7" w14:textId="77777777" w:rsidR="00DF2B08" w:rsidRPr="00961A0F" w:rsidRDefault="00DF2B08" w:rsidP="00460D64">
      <w:pPr>
        <w:pStyle w:val="Akapitzlist"/>
        <w:numPr>
          <w:ilvl w:val="0"/>
          <w:numId w:val="9"/>
        </w:numPr>
        <w:spacing w:before="375" w:after="375" w:line="240" w:lineRule="auto"/>
        <w:jc w:val="both"/>
        <w:rPr>
          <w:rFonts w:ascii="Aptos" w:eastAsia="Aptos" w:hAnsi="Aptos" w:cs="Aptos"/>
        </w:rPr>
      </w:pPr>
      <w:r w:rsidRPr="00961A0F">
        <w:rPr>
          <w:rFonts w:ascii="Aptos" w:eastAsia="Aptos" w:hAnsi="Aptos" w:cs="Aptos"/>
        </w:rPr>
        <w:t>Sprzedający stosuje środki techniczne i organizacyjne zapewniające ochronę przetwarzanych danych odpowiednią do zagrożeń oraz kategorii danych objętych ochroną, a w szczególności zabezpiecza dane osobowe Klienta przed udostępnieniem ich osobom nieupoważnionym, utratą czy uszkodzeniem. Dane Klienta nie będą przekazywane przez Sprzedającego do państw trzecich. Dane Klienta nie będą przetwarzane w sposób zautomatyzowany i nie będą profilowane.</w:t>
      </w:r>
    </w:p>
    <w:p w14:paraId="132D4E89" w14:textId="77777777" w:rsidR="00DF2B08" w:rsidRPr="00961A0F" w:rsidRDefault="00DF2B08" w:rsidP="00460D64">
      <w:pPr>
        <w:pStyle w:val="Akapitzlist"/>
        <w:numPr>
          <w:ilvl w:val="0"/>
          <w:numId w:val="9"/>
        </w:numPr>
        <w:spacing w:before="375" w:after="375" w:line="240" w:lineRule="auto"/>
        <w:jc w:val="both"/>
        <w:rPr>
          <w:rFonts w:ascii="Aptos" w:eastAsia="Aptos" w:hAnsi="Aptos" w:cs="Aptos"/>
        </w:rPr>
      </w:pPr>
      <w:r w:rsidRPr="00961A0F">
        <w:rPr>
          <w:rFonts w:ascii="Aptos" w:eastAsia="Aptos" w:hAnsi="Aptos" w:cs="Aptos"/>
        </w:rPr>
        <w:t>Do przetwarzania danych osobowych po stronie Sprzedającego dopuszczone są wyłącznie osoby posiadające aktualne i ważne upoważnienie, zgodne z art. 29 RODO oraz przeszkolone z zakresu przepisów dotyczących ochrony danych osobowych.</w:t>
      </w:r>
    </w:p>
    <w:p w14:paraId="4C2A9BBC" w14:textId="77777777" w:rsidR="00DF2B08" w:rsidRPr="00961A0F" w:rsidRDefault="00DF2B08" w:rsidP="00460D64">
      <w:pPr>
        <w:pStyle w:val="Akapitzlist"/>
        <w:numPr>
          <w:ilvl w:val="0"/>
          <w:numId w:val="9"/>
        </w:numPr>
        <w:spacing w:before="375" w:after="375" w:line="240" w:lineRule="auto"/>
        <w:jc w:val="both"/>
        <w:rPr>
          <w:rFonts w:ascii="Aptos" w:eastAsia="Aptos" w:hAnsi="Aptos" w:cs="Aptos"/>
        </w:rPr>
      </w:pPr>
      <w:r w:rsidRPr="00961A0F">
        <w:rPr>
          <w:rFonts w:ascii="Aptos" w:eastAsia="Aptos" w:hAnsi="Aptos" w:cs="Aptos"/>
        </w:rPr>
        <w:t>Dane podane przez Klienta będą przetwarzane przez Sprzedającego do czasu przesłania przez Klienta do Sprzedającego informacji o zakończeniu korzystania ze Sklepu Sprzedającego lub zgłoszenia sprzeciwu lub cofnięcia zgody, o ile była ona podstawą przetwarzania danych Użytkownika.</w:t>
      </w:r>
    </w:p>
    <w:p w14:paraId="19A55D75" w14:textId="77777777" w:rsidR="00DF2B08" w:rsidRPr="00961A0F" w:rsidRDefault="00DF2B08" w:rsidP="00460D64">
      <w:pPr>
        <w:pStyle w:val="Akapitzlist"/>
        <w:numPr>
          <w:ilvl w:val="0"/>
          <w:numId w:val="9"/>
        </w:numPr>
        <w:spacing w:before="375" w:after="375" w:line="240" w:lineRule="auto"/>
        <w:jc w:val="both"/>
        <w:rPr>
          <w:rFonts w:ascii="Aptos" w:eastAsia="Aptos" w:hAnsi="Aptos" w:cs="Aptos"/>
        </w:rPr>
      </w:pPr>
      <w:r w:rsidRPr="00961A0F">
        <w:rPr>
          <w:rFonts w:ascii="Aptos" w:eastAsia="Aptos" w:hAnsi="Aptos" w:cs="Aptos"/>
        </w:rPr>
        <w:t xml:space="preserve">Sprzedający jako administrator danych osobowych wyznaczył Inspektora Ochrony Danych, z którym można skontaktować się we wszelkich sprawach związanych z przetwarzaniem danych osobowych, w tym w celu cofnięcia zgody na przetwarzanie danych lub zgłoszenia sprzeciwu, poprzez e-mail: </w:t>
      </w:r>
      <w:hyperlink r:id="rId12">
        <w:r w:rsidRPr="00961A0F">
          <w:rPr>
            <w:rFonts w:ascii="Aptos" w:eastAsia="Aptos" w:hAnsi="Aptos" w:cs="Aptos"/>
          </w:rPr>
          <w:t>iod@insert.com.pl</w:t>
        </w:r>
      </w:hyperlink>
      <w:r w:rsidRPr="00961A0F">
        <w:rPr>
          <w:rFonts w:ascii="Aptos" w:eastAsia="Aptos" w:hAnsi="Aptos" w:cs="Aptos"/>
        </w:rPr>
        <w:t>.</w:t>
      </w:r>
    </w:p>
    <w:p w14:paraId="7EF31DF7" w14:textId="77777777" w:rsidR="005469C9" w:rsidRPr="00961A0F" w:rsidRDefault="00DF2B08" w:rsidP="00BB487D">
      <w:pPr>
        <w:pStyle w:val="Paragraf"/>
        <w:rPr>
          <w:rFonts w:eastAsia="Aptos"/>
        </w:rPr>
      </w:pPr>
      <w:r w:rsidRPr="00961A0F">
        <w:rPr>
          <w:rFonts w:eastAsia="Aptos"/>
        </w:rPr>
        <w:t>§ 10</w:t>
      </w:r>
      <w:r w:rsidR="005469C9" w:rsidRPr="00961A0F">
        <w:rPr>
          <w:rFonts w:eastAsia="Aptos"/>
        </w:rPr>
        <w:t xml:space="preserve">. </w:t>
      </w:r>
      <w:r w:rsidRPr="00961A0F">
        <w:rPr>
          <w:rFonts w:eastAsia="Aptos"/>
        </w:rPr>
        <w:t>Reklamacje</w:t>
      </w:r>
    </w:p>
    <w:p w14:paraId="732D473A" w14:textId="012734DB" w:rsidR="00DF2B08" w:rsidRPr="00961A0F" w:rsidRDefault="00DF2B08" w:rsidP="00460D64">
      <w:pPr>
        <w:pStyle w:val="Akapitzlist"/>
        <w:numPr>
          <w:ilvl w:val="0"/>
          <w:numId w:val="10"/>
        </w:numPr>
        <w:rPr>
          <w:rFonts w:ascii="Aptos" w:hAnsi="Aptos"/>
        </w:rPr>
      </w:pPr>
      <w:r w:rsidRPr="00961A0F">
        <w:rPr>
          <w:rFonts w:ascii="Aptos" w:hAnsi="Aptos"/>
        </w:rPr>
        <w:t>Reklamacje dotyczące zakupionych Towarów Kupujący powinien kierować do Sprzedającego na adres: klub@insert.com.pl.</w:t>
      </w:r>
    </w:p>
    <w:p w14:paraId="2B127D06" w14:textId="77777777" w:rsidR="00DF2B08" w:rsidRPr="00961A0F" w:rsidRDefault="00DF2B08" w:rsidP="00460D64">
      <w:pPr>
        <w:pStyle w:val="Akapitzlist"/>
        <w:numPr>
          <w:ilvl w:val="0"/>
          <w:numId w:val="10"/>
        </w:numPr>
        <w:rPr>
          <w:rFonts w:ascii="Aptos" w:hAnsi="Aptos"/>
        </w:rPr>
      </w:pPr>
      <w:r w:rsidRPr="00961A0F">
        <w:rPr>
          <w:rFonts w:ascii="Aptos" w:hAnsi="Aptos"/>
        </w:rPr>
        <w:t xml:space="preserve">Reklamacje dotyczące Klubu InsERT i usług elektronicznych Członkowie Klubu mogą zgłaszać InsERT poprzez wysłanie na adres e-mail: </w:t>
      </w:r>
      <w:hyperlink r:id="rId13">
        <w:r w:rsidRPr="00961A0F">
          <w:rPr>
            <w:rFonts w:ascii="Aptos" w:hAnsi="Aptos"/>
          </w:rPr>
          <w:t>klub@insert.com.pl</w:t>
        </w:r>
      </w:hyperlink>
    </w:p>
    <w:p w14:paraId="7F5319E1" w14:textId="77777777" w:rsidR="00DF2B08" w:rsidRPr="00961A0F" w:rsidRDefault="00DF2B08" w:rsidP="00460D64">
      <w:pPr>
        <w:pStyle w:val="Akapitzlist"/>
        <w:numPr>
          <w:ilvl w:val="0"/>
          <w:numId w:val="10"/>
        </w:numPr>
        <w:spacing w:after="0"/>
        <w:rPr>
          <w:rFonts w:ascii="Aptos" w:hAnsi="Aptos"/>
        </w:rPr>
      </w:pPr>
      <w:r w:rsidRPr="00961A0F">
        <w:rPr>
          <w:rFonts w:ascii="Aptos" w:hAnsi="Aptos"/>
        </w:rPr>
        <w:t>Zgłoszenia reklamacyjne będą rozpatrywane przez InsERT w terminie 14 dni od dnia zgłoszenia reklamacji, a o wyniku postępowania reklamacyjnego Członek Klubu będzie powiadomiony przez e-mail.</w:t>
      </w:r>
    </w:p>
    <w:p w14:paraId="3A96F767" w14:textId="3EDCC907" w:rsidR="00BB487D" w:rsidRPr="00961A0F" w:rsidRDefault="00DF2B08" w:rsidP="00DC0433">
      <w:pPr>
        <w:pStyle w:val="Paragraf"/>
        <w:rPr>
          <w:rFonts w:eastAsia="Aptos"/>
        </w:rPr>
      </w:pPr>
      <w:r w:rsidRPr="00961A0F">
        <w:rPr>
          <w:rFonts w:eastAsia="Aptos"/>
        </w:rPr>
        <w:t>§ 11</w:t>
      </w:r>
      <w:r w:rsidR="00BB487D" w:rsidRPr="00961A0F">
        <w:rPr>
          <w:rFonts w:eastAsia="Aptos"/>
        </w:rPr>
        <w:t xml:space="preserve">. </w:t>
      </w:r>
      <w:r w:rsidRPr="00961A0F">
        <w:rPr>
          <w:rFonts w:eastAsia="Aptos"/>
        </w:rPr>
        <w:t>Postanowienia końcowe</w:t>
      </w:r>
    </w:p>
    <w:p w14:paraId="3BC0A7BD" w14:textId="4C9E023C" w:rsidR="00DF2B08" w:rsidRPr="00961A0F" w:rsidRDefault="00DF2B08" w:rsidP="00460D64">
      <w:pPr>
        <w:pStyle w:val="Akapitzlist"/>
        <w:numPr>
          <w:ilvl w:val="0"/>
          <w:numId w:val="11"/>
        </w:numPr>
        <w:rPr>
          <w:rFonts w:ascii="Aptos" w:hAnsi="Aptos"/>
        </w:rPr>
      </w:pPr>
      <w:r w:rsidRPr="00961A0F">
        <w:rPr>
          <w:rFonts w:ascii="Aptos" w:hAnsi="Aptos"/>
        </w:rPr>
        <w:t>Postanowienia regulaminu oraz wszelkich zmian regulaminu wchodzą w życie z chwilą jego ogłoszenia na stronie Klubu InsERT.</w:t>
      </w:r>
    </w:p>
    <w:p w14:paraId="68EFDE3E" w14:textId="0CCAA194" w:rsidR="00DF2B08" w:rsidRPr="00961A0F" w:rsidRDefault="00DF2B08" w:rsidP="00460D64">
      <w:pPr>
        <w:pStyle w:val="Akapitzlist"/>
        <w:numPr>
          <w:ilvl w:val="0"/>
          <w:numId w:val="11"/>
        </w:numPr>
        <w:spacing w:before="375" w:after="375" w:line="240" w:lineRule="auto"/>
        <w:jc w:val="both"/>
        <w:rPr>
          <w:rFonts w:ascii="Aptos" w:eastAsia="Aptos" w:hAnsi="Aptos" w:cs="Aptos"/>
        </w:rPr>
      </w:pPr>
      <w:r w:rsidRPr="00961A0F">
        <w:rPr>
          <w:rFonts w:ascii="Aptos" w:eastAsia="Aptos" w:hAnsi="Aptos" w:cs="Aptos"/>
        </w:rPr>
        <w:t>Aktualna wersja regulaminu jest dostępna na stronie Klubu InsERT pod adresem: https://klub.insert</w:t>
      </w:r>
      <w:r w:rsidR="00DC0433" w:rsidRPr="00961A0F">
        <w:rPr>
          <w:rFonts w:ascii="Aptos" w:eastAsia="Aptos" w:hAnsi="Aptos" w:cs="Aptos"/>
        </w:rPr>
        <w:t>.</w:t>
      </w:r>
      <w:r w:rsidRPr="00961A0F">
        <w:rPr>
          <w:rFonts w:ascii="Aptos" w:eastAsia="Aptos" w:hAnsi="Aptos" w:cs="Aptos"/>
        </w:rPr>
        <w:t>com.pl</w:t>
      </w:r>
    </w:p>
    <w:p w14:paraId="552DCF88" w14:textId="77777777" w:rsidR="00DF2B08" w:rsidRPr="00961A0F" w:rsidRDefault="00DF2B08" w:rsidP="00460D64">
      <w:pPr>
        <w:pStyle w:val="Akapitzlist"/>
        <w:numPr>
          <w:ilvl w:val="0"/>
          <w:numId w:val="11"/>
        </w:numPr>
        <w:spacing w:before="375" w:after="375" w:line="240" w:lineRule="auto"/>
        <w:jc w:val="both"/>
        <w:rPr>
          <w:rFonts w:ascii="Aptos" w:eastAsia="Aptos" w:hAnsi="Aptos" w:cs="Aptos"/>
        </w:rPr>
      </w:pPr>
      <w:r w:rsidRPr="00961A0F">
        <w:rPr>
          <w:rFonts w:ascii="Aptos" w:eastAsia="Aptos" w:hAnsi="Aptos" w:cs="Aptos"/>
        </w:rPr>
        <w:t>W sprawach nieuregulowanych niniejszym regulaminem zastosowanie mają ogólnie obowiązujące przepisy prawa.</w:t>
      </w:r>
    </w:p>
    <w:p w14:paraId="597F7A88" w14:textId="77777777" w:rsidR="00DF2B08" w:rsidRPr="00961A0F" w:rsidRDefault="00DF2B08" w:rsidP="00460D64">
      <w:pPr>
        <w:pStyle w:val="Akapitzlist"/>
        <w:numPr>
          <w:ilvl w:val="0"/>
          <w:numId w:val="11"/>
        </w:numPr>
        <w:spacing w:before="375" w:after="375" w:line="240" w:lineRule="auto"/>
        <w:jc w:val="both"/>
        <w:rPr>
          <w:rFonts w:ascii="Aptos" w:eastAsia="Aptos" w:hAnsi="Aptos" w:cs="Aptos"/>
        </w:rPr>
      </w:pPr>
      <w:r w:rsidRPr="00961A0F">
        <w:rPr>
          <w:rFonts w:ascii="Aptos" w:eastAsia="Aptos" w:hAnsi="Aptos" w:cs="Aptos"/>
        </w:rPr>
        <w:lastRenderedPageBreak/>
        <w:t>Nieważność któregokolwiek z postanowień regulaminu nie powoduje nieważności całego regulaminu, lecz powoduje tylko uchylenie nieważnego postanowienia regulaminu, w miejsce którego wejdą postanowienia najbliższe intencjom stron.</w:t>
      </w:r>
    </w:p>
    <w:p w14:paraId="0A8CA35A" w14:textId="77777777" w:rsidR="00DF2B08" w:rsidRPr="00961A0F" w:rsidRDefault="00DF2B08" w:rsidP="00460D64">
      <w:pPr>
        <w:pStyle w:val="Akapitzlist"/>
        <w:numPr>
          <w:ilvl w:val="0"/>
          <w:numId w:val="11"/>
        </w:numPr>
        <w:spacing w:before="375" w:after="375" w:line="240" w:lineRule="auto"/>
        <w:jc w:val="both"/>
        <w:rPr>
          <w:rFonts w:ascii="Aptos" w:eastAsia="Aptos" w:hAnsi="Aptos" w:cs="Aptos"/>
        </w:rPr>
      </w:pPr>
      <w:r w:rsidRPr="00961A0F">
        <w:rPr>
          <w:rFonts w:ascii="Aptos" w:eastAsia="Aptos" w:hAnsi="Aptos" w:cs="Aptos"/>
        </w:rPr>
        <w:t>Wszelkie spory wynikające z niniejszego regulaminu rozstrzygane będą przez sąd właściwy dla siedziby Sprzedającego. W przypadku Kupujących będących osobami fizycznymi prowadzącymi działalność gospodarczą, którzy dokonują zakupu Towarów w celu związanym bezpośrednio z ich działalnością gospodarczą, ale nie posiadającym charakteru zawodowego, sprawy sporne rozstrzygane będą przez sąd powszechny właściwy miejscowo i rzeczowo zgodnie z powszechnie obowiązującymi przepisami.</w:t>
      </w:r>
    </w:p>
    <w:p w14:paraId="50637568" w14:textId="77777777" w:rsidR="00DF2B08" w:rsidRPr="00961A0F" w:rsidRDefault="00DF2B08" w:rsidP="00460D64">
      <w:pPr>
        <w:pStyle w:val="Akapitzlist"/>
        <w:numPr>
          <w:ilvl w:val="0"/>
          <w:numId w:val="11"/>
        </w:numPr>
        <w:spacing w:before="375" w:after="375" w:line="240" w:lineRule="auto"/>
        <w:jc w:val="both"/>
        <w:rPr>
          <w:rFonts w:ascii="Aptos" w:eastAsia="Aptos" w:hAnsi="Aptos" w:cs="Aptos"/>
        </w:rPr>
      </w:pPr>
      <w:r w:rsidRPr="00961A0F">
        <w:rPr>
          <w:rFonts w:ascii="Aptos" w:eastAsia="Aptos" w:hAnsi="Aptos" w:cs="Aptos"/>
        </w:rPr>
        <w:t xml:space="preserve">Kupujący posiadający uprawnienia konsumenckie ma również prawo do skorzystania z pozasądowych sposobów rozstrzygania sporów, w szczególności poprzez złożenie po zakończeniu postępowania reklamacyjnego wniosku o mediację lub wniosku o rozpatrzenie sporu przez sąd polubowny. Wzór wniosku oraz informacje obejmujące wykaz sądów polubownych ds. Konsumenckich dostępne są na stronie internetowej: </w:t>
      </w:r>
      <w:hyperlink r:id="rId14" w:history="1">
        <w:r w:rsidRPr="00961A0F">
          <w:rPr>
            <w:rStyle w:val="Hipercze"/>
            <w:rFonts w:ascii="Aptos" w:eastAsia="Aptos" w:hAnsi="Aptos" w:cs="Aptos"/>
          </w:rPr>
          <w:t>http://www.uokik.gov.pl</w:t>
        </w:r>
      </w:hyperlink>
      <w:r w:rsidRPr="00961A0F">
        <w:rPr>
          <w:rFonts w:ascii="Aptos" w:eastAsia="Aptos" w:hAnsi="Aptos" w:cs="Aptos"/>
        </w:rPr>
        <w:t xml:space="preserve">. W celu polubownego rozwiązania sporu możliwe jest w szczególności skorzystanie z platformy ODR (Online </w:t>
      </w:r>
      <w:proofErr w:type="spellStart"/>
      <w:r w:rsidRPr="00961A0F">
        <w:rPr>
          <w:rFonts w:ascii="Aptos" w:eastAsia="Aptos" w:hAnsi="Aptos" w:cs="Aptos"/>
        </w:rPr>
        <w:t>Dispute</w:t>
      </w:r>
      <w:proofErr w:type="spellEnd"/>
      <w:r w:rsidRPr="00961A0F">
        <w:rPr>
          <w:rFonts w:ascii="Aptos" w:eastAsia="Aptos" w:hAnsi="Aptos" w:cs="Aptos"/>
        </w:rPr>
        <w:t xml:space="preserve"> Resolution) dostępnej pod adresem: http://ec.europa.eu/consumers/odr/. Pozasądowe dochodzenie roszczeń o zakończeniu postępowania reklamacyjnego jest nieodpłatne.</w:t>
      </w:r>
    </w:p>
    <w:p w14:paraId="129BFC16" w14:textId="319C13E2" w:rsidR="00DF2B08" w:rsidRPr="00961A0F" w:rsidRDefault="00DF2B08" w:rsidP="00460D64">
      <w:pPr>
        <w:pStyle w:val="Akapitzlist"/>
        <w:numPr>
          <w:ilvl w:val="0"/>
          <w:numId w:val="11"/>
        </w:numPr>
        <w:spacing w:before="375" w:after="375" w:line="240" w:lineRule="auto"/>
        <w:jc w:val="both"/>
        <w:rPr>
          <w:rFonts w:ascii="Aptos" w:eastAsia="Aptos" w:hAnsi="Aptos" w:cs="Aptos"/>
        </w:rPr>
      </w:pPr>
      <w:r w:rsidRPr="00961A0F">
        <w:rPr>
          <w:rFonts w:ascii="Aptos" w:eastAsia="Aptos" w:hAnsi="Aptos" w:cs="Aptos"/>
        </w:rPr>
        <w:t xml:space="preserve">Regulamin obowiązuje od dnia </w:t>
      </w:r>
      <w:r w:rsidR="1BFFBE9E" w:rsidRPr="00961A0F">
        <w:rPr>
          <w:rFonts w:ascii="Aptos" w:eastAsia="Aptos" w:hAnsi="Aptos" w:cs="Aptos"/>
          <w:b/>
          <w:bCs/>
        </w:rPr>
        <w:t>22</w:t>
      </w:r>
      <w:r w:rsidR="00837969" w:rsidRPr="00961A0F">
        <w:rPr>
          <w:rFonts w:ascii="Aptos" w:eastAsia="Aptos" w:hAnsi="Aptos" w:cs="Aptos"/>
          <w:b/>
          <w:bCs/>
        </w:rPr>
        <w:t>.01.</w:t>
      </w:r>
      <w:r w:rsidRPr="00961A0F">
        <w:rPr>
          <w:rFonts w:ascii="Aptos" w:eastAsia="Aptos" w:hAnsi="Aptos" w:cs="Aptos"/>
          <w:b/>
          <w:bCs/>
        </w:rPr>
        <w:t>202</w:t>
      </w:r>
      <w:r w:rsidR="00837969" w:rsidRPr="00961A0F">
        <w:rPr>
          <w:rFonts w:ascii="Aptos" w:eastAsia="Aptos" w:hAnsi="Aptos" w:cs="Aptos"/>
          <w:b/>
          <w:bCs/>
        </w:rPr>
        <w:t>5</w:t>
      </w:r>
      <w:r w:rsidRPr="00961A0F">
        <w:rPr>
          <w:rFonts w:ascii="Aptos" w:eastAsia="Aptos" w:hAnsi="Aptos" w:cs="Aptos"/>
          <w:b/>
          <w:bCs/>
        </w:rPr>
        <w:t xml:space="preserve"> r.</w:t>
      </w:r>
    </w:p>
    <w:sectPr w:rsidR="00DF2B08" w:rsidRPr="00961A0F" w:rsidSect="006A6966">
      <w:headerReference w:type="default" r:id="rId15"/>
      <w:footerReference w:type="default" r:id="rId16"/>
      <w:pgSz w:w="11906" w:h="16838"/>
      <w:pgMar w:top="1418" w:right="1134"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61A2" w14:textId="77777777" w:rsidR="00C878A3" w:rsidRDefault="00C878A3" w:rsidP="00F457AC">
      <w:pPr>
        <w:spacing w:after="0" w:line="240" w:lineRule="auto"/>
      </w:pPr>
      <w:r>
        <w:separator/>
      </w:r>
    </w:p>
  </w:endnote>
  <w:endnote w:type="continuationSeparator" w:id="0">
    <w:p w14:paraId="6C68BD7A" w14:textId="77777777" w:rsidR="00C878A3" w:rsidRDefault="00C878A3" w:rsidP="00F457AC">
      <w:pPr>
        <w:spacing w:after="0" w:line="240" w:lineRule="auto"/>
      </w:pPr>
      <w:r>
        <w:continuationSeparator/>
      </w:r>
    </w:p>
  </w:endnote>
  <w:endnote w:type="continuationNotice" w:id="1">
    <w:p w14:paraId="0F74CD89" w14:textId="77777777" w:rsidR="00C878A3" w:rsidRDefault="00C87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2094542810"/>
      <w:docPartObj>
        <w:docPartGallery w:val="Page Numbers (Bottom of Page)"/>
        <w:docPartUnique/>
      </w:docPartObj>
    </w:sdtPr>
    <w:sdtContent>
      <w:p w14:paraId="0D474AD2" w14:textId="63F775AE" w:rsidR="00F457AC" w:rsidRPr="00606E6C" w:rsidRDefault="00F457AC">
        <w:pPr>
          <w:pStyle w:val="Stopka"/>
          <w:jc w:val="center"/>
          <w:rPr>
            <w:rFonts w:ascii="Aptos" w:hAnsi="Aptos"/>
            <w:sz w:val="16"/>
            <w:szCs w:val="16"/>
          </w:rPr>
        </w:pPr>
        <w:r w:rsidRPr="00606E6C">
          <w:rPr>
            <w:rFonts w:ascii="Aptos" w:hAnsi="Aptos"/>
            <w:sz w:val="16"/>
            <w:szCs w:val="16"/>
          </w:rPr>
          <w:fldChar w:fldCharType="begin"/>
        </w:r>
        <w:r w:rsidRPr="00606E6C">
          <w:rPr>
            <w:rFonts w:ascii="Aptos" w:hAnsi="Aptos"/>
            <w:sz w:val="16"/>
            <w:szCs w:val="16"/>
          </w:rPr>
          <w:instrText>PAGE   \* MERGEFORMAT</w:instrText>
        </w:r>
        <w:r w:rsidRPr="00606E6C">
          <w:rPr>
            <w:rFonts w:ascii="Aptos" w:hAnsi="Aptos"/>
            <w:sz w:val="16"/>
            <w:szCs w:val="16"/>
          </w:rPr>
          <w:fldChar w:fldCharType="separate"/>
        </w:r>
        <w:r w:rsidRPr="00606E6C">
          <w:rPr>
            <w:rFonts w:ascii="Aptos" w:hAnsi="Aptos"/>
            <w:sz w:val="16"/>
            <w:szCs w:val="16"/>
          </w:rPr>
          <w:t>2</w:t>
        </w:r>
        <w:r w:rsidRPr="00606E6C">
          <w:rPr>
            <w:rFonts w:ascii="Aptos" w:hAnsi="Aptos"/>
            <w:sz w:val="16"/>
            <w:szCs w:val="16"/>
          </w:rPr>
          <w:fldChar w:fldCharType="end"/>
        </w:r>
      </w:p>
      <w:p w14:paraId="462B4CDB" w14:textId="74FD9CC1" w:rsidR="00F457AC" w:rsidRPr="00606E6C" w:rsidRDefault="2B76F11D" w:rsidP="00F457AC">
        <w:pPr>
          <w:pStyle w:val="Stopka"/>
          <w:jc w:val="right"/>
          <w:rPr>
            <w:rFonts w:ascii="Aptos" w:hAnsi="Aptos"/>
            <w:sz w:val="16"/>
            <w:szCs w:val="16"/>
          </w:rPr>
        </w:pPr>
        <w:r w:rsidRPr="2B76F11D">
          <w:rPr>
            <w:rFonts w:ascii="Aptos" w:hAnsi="Aptos"/>
            <w:i/>
            <w:iCs/>
            <w:sz w:val="16"/>
            <w:szCs w:val="16"/>
          </w:rPr>
          <w:t>Wersja 22.01.2025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892E" w14:textId="77777777" w:rsidR="00C878A3" w:rsidRDefault="00C878A3" w:rsidP="00F457AC">
      <w:pPr>
        <w:spacing w:after="0" w:line="240" w:lineRule="auto"/>
      </w:pPr>
      <w:r>
        <w:separator/>
      </w:r>
    </w:p>
  </w:footnote>
  <w:footnote w:type="continuationSeparator" w:id="0">
    <w:p w14:paraId="69357D7A" w14:textId="77777777" w:rsidR="00C878A3" w:rsidRDefault="00C878A3" w:rsidP="00F457AC">
      <w:pPr>
        <w:spacing w:after="0" w:line="240" w:lineRule="auto"/>
      </w:pPr>
      <w:r>
        <w:continuationSeparator/>
      </w:r>
    </w:p>
  </w:footnote>
  <w:footnote w:type="continuationNotice" w:id="1">
    <w:p w14:paraId="739908D1" w14:textId="77777777" w:rsidR="00C878A3" w:rsidRDefault="00C878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ED10" w14:textId="5BB41E6A" w:rsidR="00805C78" w:rsidRDefault="00805C78">
    <w:pPr>
      <w:pStyle w:val="Nagwek"/>
    </w:pPr>
    <w:r w:rsidRPr="00F77B5C">
      <w:rPr>
        <w:noProof/>
      </w:rPr>
      <w:drawing>
        <wp:anchor distT="0" distB="0" distL="114300" distR="114300" simplePos="0" relativeHeight="251658240" behindDoc="0" locked="0" layoutInCell="1" allowOverlap="1" wp14:anchorId="27FF9CE1" wp14:editId="597DFFA1">
          <wp:simplePos x="0" y="0"/>
          <wp:positionH relativeFrom="margin">
            <wp:align>left</wp:align>
          </wp:positionH>
          <wp:positionV relativeFrom="paragraph">
            <wp:posOffset>-200660</wp:posOffset>
          </wp:positionV>
          <wp:extent cx="1052672" cy="404874"/>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2672" cy="4048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8E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37A9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C69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4A09AE"/>
    <w:multiLevelType w:val="multilevel"/>
    <w:tmpl w:val="E542A0D2"/>
    <w:lvl w:ilvl="0">
      <w:start w:val="1"/>
      <w:numFmt w:val="decimal"/>
      <w:lvlText w:val="%1."/>
      <w:lvlJc w:val="left"/>
      <w:pPr>
        <w:ind w:left="360" w:hanging="360"/>
      </w:p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4" w15:restartNumberingAfterBreak="0">
    <w:nsid w:val="270F1B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D82E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4040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1E1E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A17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2266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BD77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387086">
    <w:abstractNumId w:val="3"/>
  </w:num>
  <w:num w:numId="2" w16cid:durableId="1998146598">
    <w:abstractNumId w:val="2"/>
  </w:num>
  <w:num w:numId="3" w16cid:durableId="344094244">
    <w:abstractNumId w:val="1"/>
  </w:num>
  <w:num w:numId="4" w16cid:durableId="1631400277">
    <w:abstractNumId w:val="7"/>
  </w:num>
  <w:num w:numId="5" w16cid:durableId="1138301221">
    <w:abstractNumId w:val="8"/>
  </w:num>
  <w:num w:numId="6" w16cid:durableId="1171724934">
    <w:abstractNumId w:val="6"/>
  </w:num>
  <w:num w:numId="7" w16cid:durableId="1134756643">
    <w:abstractNumId w:val="0"/>
  </w:num>
  <w:num w:numId="8" w16cid:durableId="1746412873">
    <w:abstractNumId w:val="4"/>
  </w:num>
  <w:num w:numId="9" w16cid:durableId="153109076">
    <w:abstractNumId w:val="9"/>
  </w:num>
  <w:num w:numId="10" w16cid:durableId="1633054980">
    <w:abstractNumId w:val="10"/>
  </w:num>
  <w:num w:numId="11" w16cid:durableId="15604162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7D"/>
    <w:rsid w:val="000139EC"/>
    <w:rsid w:val="00015F60"/>
    <w:rsid w:val="000164BA"/>
    <w:rsid w:val="00045DE8"/>
    <w:rsid w:val="00067AAA"/>
    <w:rsid w:val="00067F5B"/>
    <w:rsid w:val="00077CB1"/>
    <w:rsid w:val="00084CC6"/>
    <w:rsid w:val="0009247A"/>
    <w:rsid w:val="000B04F0"/>
    <w:rsid w:val="000B60F0"/>
    <w:rsid w:val="000C0595"/>
    <w:rsid w:val="000D42C8"/>
    <w:rsid w:val="000D5E4F"/>
    <w:rsid w:val="000D603D"/>
    <w:rsid w:val="000E6FA8"/>
    <w:rsid w:val="000F1D5F"/>
    <w:rsid w:val="000F7A2C"/>
    <w:rsid w:val="00117DBC"/>
    <w:rsid w:val="001264C0"/>
    <w:rsid w:val="00126EE5"/>
    <w:rsid w:val="00135EBA"/>
    <w:rsid w:val="00143EE1"/>
    <w:rsid w:val="0015190A"/>
    <w:rsid w:val="00161EAE"/>
    <w:rsid w:val="00175012"/>
    <w:rsid w:val="00180D1B"/>
    <w:rsid w:val="001861F9"/>
    <w:rsid w:val="0018765F"/>
    <w:rsid w:val="001913A8"/>
    <w:rsid w:val="001934D0"/>
    <w:rsid w:val="001A12F5"/>
    <w:rsid w:val="001C6B6C"/>
    <w:rsid w:val="001D2EE9"/>
    <w:rsid w:val="001D5CAB"/>
    <w:rsid w:val="001E2B26"/>
    <w:rsid w:val="00212F35"/>
    <w:rsid w:val="00216C40"/>
    <w:rsid w:val="00247156"/>
    <w:rsid w:val="00256544"/>
    <w:rsid w:val="00257675"/>
    <w:rsid w:val="00260DD7"/>
    <w:rsid w:val="0026665C"/>
    <w:rsid w:val="00280A74"/>
    <w:rsid w:val="00281C2A"/>
    <w:rsid w:val="002A451D"/>
    <w:rsid w:val="002D0659"/>
    <w:rsid w:val="002D3C1A"/>
    <w:rsid w:val="002D52EE"/>
    <w:rsid w:val="00305C47"/>
    <w:rsid w:val="003127F8"/>
    <w:rsid w:val="00321636"/>
    <w:rsid w:val="00363C62"/>
    <w:rsid w:val="00373822"/>
    <w:rsid w:val="00380FFE"/>
    <w:rsid w:val="003B337D"/>
    <w:rsid w:val="003B4641"/>
    <w:rsid w:val="003E24DF"/>
    <w:rsid w:val="003E3A17"/>
    <w:rsid w:val="003E565A"/>
    <w:rsid w:val="003F0CE7"/>
    <w:rsid w:val="003F1B5F"/>
    <w:rsid w:val="003F3862"/>
    <w:rsid w:val="004129D0"/>
    <w:rsid w:val="00420673"/>
    <w:rsid w:val="00422638"/>
    <w:rsid w:val="00430EA6"/>
    <w:rsid w:val="00432C7A"/>
    <w:rsid w:val="00433D5D"/>
    <w:rsid w:val="00440395"/>
    <w:rsid w:val="00442A63"/>
    <w:rsid w:val="004439EA"/>
    <w:rsid w:val="00447A00"/>
    <w:rsid w:val="00455FE8"/>
    <w:rsid w:val="00460D64"/>
    <w:rsid w:val="00462E0D"/>
    <w:rsid w:val="00466B96"/>
    <w:rsid w:val="00470F7C"/>
    <w:rsid w:val="004712C9"/>
    <w:rsid w:val="00482AB1"/>
    <w:rsid w:val="004948BE"/>
    <w:rsid w:val="004A51E6"/>
    <w:rsid w:val="004B7CBE"/>
    <w:rsid w:val="004D01E9"/>
    <w:rsid w:val="004D73B2"/>
    <w:rsid w:val="004E719F"/>
    <w:rsid w:val="004F2F95"/>
    <w:rsid w:val="00504F2D"/>
    <w:rsid w:val="00507A5C"/>
    <w:rsid w:val="0051335E"/>
    <w:rsid w:val="00514EA3"/>
    <w:rsid w:val="00517B9F"/>
    <w:rsid w:val="005442EC"/>
    <w:rsid w:val="005469C9"/>
    <w:rsid w:val="005649C5"/>
    <w:rsid w:val="005652AA"/>
    <w:rsid w:val="00580217"/>
    <w:rsid w:val="005837A6"/>
    <w:rsid w:val="00597929"/>
    <w:rsid w:val="005B5A3B"/>
    <w:rsid w:val="005C7C20"/>
    <w:rsid w:val="005D3915"/>
    <w:rsid w:val="005D62C4"/>
    <w:rsid w:val="005E58A0"/>
    <w:rsid w:val="005F3EF9"/>
    <w:rsid w:val="005F543C"/>
    <w:rsid w:val="00606E6C"/>
    <w:rsid w:val="00623AE7"/>
    <w:rsid w:val="00641298"/>
    <w:rsid w:val="006463D0"/>
    <w:rsid w:val="00672988"/>
    <w:rsid w:val="00674B48"/>
    <w:rsid w:val="006918C6"/>
    <w:rsid w:val="006A6966"/>
    <w:rsid w:val="006B01FA"/>
    <w:rsid w:val="006C513D"/>
    <w:rsid w:val="006C72AB"/>
    <w:rsid w:val="006E505B"/>
    <w:rsid w:val="006F0B44"/>
    <w:rsid w:val="006F298C"/>
    <w:rsid w:val="00701B82"/>
    <w:rsid w:val="007154A0"/>
    <w:rsid w:val="00753210"/>
    <w:rsid w:val="007639C2"/>
    <w:rsid w:val="00780978"/>
    <w:rsid w:val="0079366E"/>
    <w:rsid w:val="007B01D3"/>
    <w:rsid w:val="007B6F1E"/>
    <w:rsid w:val="007D43D6"/>
    <w:rsid w:val="007E1D7F"/>
    <w:rsid w:val="007E2ACB"/>
    <w:rsid w:val="00804DEC"/>
    <w:rsid w:val="00805C78"/>
    <w:rsid w:val="008120B3"/>
    <w:rsid w:val="008159AC"/>
    <w:rsid w:val="008212C4"/>
    <w:rsid w:val="00824881"/>
    <w:rsid w:val="00826723"/>
    <w:rsid w:val="00834CFC"/>
    <w:rsid w:val="00837969"/>
    <w:rsid w:val="00857462"/>
    <w:rsid w:val="0087485A"/>
    <w:rsid w:val="008760B9"/>
    <w:rsid w:val="0088109D"/>
    <w:rsid w:val="00881896"/>
    <w:rsid w:val="008B5374"/>
    <w:rsid w:val="008C2672"/>
    <w:rsid w:val="008E7FCE"/>
    <w:rsid w:val="008F2E06"/>
    <w:rsid w:val="00911A29"/>
    <w:rsid w:val="00917670"/>
    <w:rsid w:val="00917BBF"/>
    <w:rsid w:val="009262EB"/>
    <w:rsid w:val="00933DBB"/>
    <w:rsid w:val="00957F89"/>
    <w:rsid w:val="00961A0F"/>
    <w:rsid w:val="0096781A"/>
    <w:rsid w:val="00971B7B"/>
    <w:rsid w:val="00975A02"/>
    <w:rsid w:val="00980B02"/>
    <w:rsid w:val="009933F3"/>
    <w:rsid w:val="009A2E13"/>
    <w:rsid w:val="009B22BE"/>
    <w:rsid w:val="009B5ACA"/>
    <w:rsid w:val="009C20F4"/>
    <w:rsid w:val="009D3D51"/>
    <w:rsid w:val="009D5D02"/>
    <w:rsid w:val="009E0AC6"/>
    <w:rsid w:val="009F0605"/>
    <w:rsid w:val="009F321D"/>
    <w:rsid w:val="00A00F6D"/>
    <w:rsid w:val="00A115C1"/>
    <w:rsid w:val="00A27EE1"/>
    <w:rsid w:val="00A320CD"/>
    <w:rsid w:val="00A32131"/>
    <w:rsid w:val="00A43393"/>
    <w:rsid w:val="00A43997"/>
    <w:rsid w:val="00A505C0"/>
    <w:rsid w:val="00A50A37"/>
    <w:rsid w:val="00A604AE"/>
    <w:rsid w:val="00A6081C"/>
    <w:rsid w:val="00A71848"/>
    <w:rsid w:val="00A96439"/>
    <w:rsid w:val="00AA5CC0"/>
    <w:rsid w:val="00AB5301"/>
    <w:rsid w:val="00AC415D"/>
    <w:rsid w:val="00AC4A3E"/>
    <w:rsid w:val="00AD51CB"/>
    <w:rsid w:val="00B07A04"/>
    <w:rsid w:val="00B13132"/>
    <w:rsid w:val="00B13DA0"/>
    <w:rsid w:val="00B6011E"/>
    <w:rsid w:val="00B62969"/>
    <w:rsid w:val="00B62BE6"/>
    <w:rsid w:val="00B704B4"/>
    <w:rsid w:val="00B81353"/>
    <w:rsid w:val="00BB487D"/>
    <w:rsid w:val="00BD65FB"/>
    <w:rsid w:val="00BE73C3"/>
    <w:rsid w:val="00BF65E1"/>
    <w:rsid w:val="00C00725"/>
    <w:rsid w:val="00C1142A"/>
    <w:rsid w:val="00C11F46"/>
    <w:rsid w:val="00C27BF9"/>
    <w:rsid w:val="00C362DA"/>
    <w:rsid w:val="00C42B99"/>
    <w:rsid w:val="00C47735"/>
    <w:rsid w:val="00C513FE"/>
    <w:rsid w:val="00C520A3"/>
    <w:rsid w:val="00C523C7"/>
    <w:rsid w:val="00C526FC"/>
    <w:rsid w:val="00C54429"/>
    <w:rsid w:val="00C5647E"/>
    <w:rsid w:val="00C5681E"/>
    <w:rsid w:val="00C71BAC"/>
    <w:rsid w:val="00C76379"/>
    <w:rsid w:val="00C878A3"/>
    <w:rsid w:val="00C87D0E"/>
    <w:rsid w:val="00CD35B1"/>
    <w:rsid w:val="00CD376B"/>
    <w:rsid w:val="00CF4D1D"/>
    <w:rsid w:val="00D04DEA"/>
    <w:rsid w:val="00D05A2C"/>
    <w:rsid w:val="00D14A10"/>
    <w:rsid w:val="00D1522E"/>
    <w:rsid w:val="00D4122A"/>
    <w:rsid w:val="00D526B3"/>
    <w:rsid w:val="00D53C32"/>
    <w:rsid w:val="00D54EEE"/>
    <w:rsid w:val="00D64597"/>
    <w:rsid w:val="00D844D9"/>
    <w:rsid w:val="00D852DF"/>
    <w:rsid w:val="00D90809"/>
    <w:rsid w:val="00D95B3F"/>
    <w:rsid w:val="00DC0433"/>
    <w:rsid w:val="00DC100B"/>
    <w:rsid w:val="00DC3595"/>
    <w:rsid w:val="00DC6BF7"/>
    <w:rsid w:val="00DE207A"/>
    <w:rsid w:val="00DF27B3"/>
    <w:rsid w:val="00DF2B08"/>
    <w:rsid w:val="00DF6BEA"/>
    <w:rsid w:val="00E02AA6"/>
    <w:rsid w:val="00E02DA7"/>
    <w:rsid w:val="00E0493F"/>
    <w:rsid w:val="00E12966"/>
    <w:rsid w:val="00E7163D"/>
    <w:rsid w:val="00E74F28"/>
    <w:rsid w:val="00E75D1B"/>
    <w:rsid w:val="00E9098A"/>
    <w:rsid w:val="00EC4883"/>
    <w:rsid w:val="00ED5FAB"/>
    <w:rsid w:val="00EE3F2F"/>
    <w:rsid w:val="00EF1F43"/>
    <w:rsid w:val="00F307AC"/>
    <w:rsid w:val="00F3610E"/>
    <w:rsid w:val="00F42D3B"/>
    <w:rsid w:val="00F42F64"/>
    <w:rsid w:val="00F457AC"/>
    <w:rsid w:val="00F734BC"/>
    <w:rsid w:val="00F848C5"/>
    <w:rsid w:val="00F9315F"/>
    <w:rsid w:val="00FA2B1D"/>
    <w:rsid w:val="00FB3664"/>
    <w:rsid w:val="00FB55F6"/>
    <w:rsid w:val="00FB772E"/>
    <w:rsid w:val="00FB7793"/>
    <w:rsid w:val="00FC3EBC"/>
    <w:rsid w:val="00FCD953"/>
    <w:rsid w:val="01818858"/>
    <w:rsid w:val="0262D1C9"/>
    <w:rsid w:val="02CCF63A"/>
    <w:rsid w:val="0543FDB5"/>
    <w:rsid w:val="055C3966"/>
    <w:rsid w:val="05B2AE35"/>
    <w:rsid w:val="05B929A4"/>
    <w:rsid w:val="061D065F"/>
    <w:rsid w:val="066D93AA"/>
    <w:rsid w:val="09ADB12C"/>
    <w:rsid w:val="0BD221C7"/>
    <w:rsid w:val="0BF914DD"/>
    <w:rsid w:val="0BF982EC"/>
    <w:rsid w:val="0C15D929"/>
    <w:rsid w:val="0CEEA48D"/>
    <w:rsid w:val="0DA7CE87"/>
    <w:rsid w:val="0E0CD901"/>
    <w:rsid w:val="0E3181D7"/>
    <w:rsid w:val="0F334372"/>
    <w:rsid w:val="1010310D"/>
    <w:rsid w:val="10C0AB3C"/>
    <w:rsid w:val="11B8425F"/>
    <w:rsid w:val="11DADF8F"/>
    <w:rsid w:val="12A5C2D2"/>
    <w:rsid w:val="136D5E50"/>
    <w:rsid w:val="143B8E46"/>
    <w:rsid w:val="171938B2"/>
    <w:rsid w:val="19038EBD"/>
    <w:rsid w:val="1944C0D4"/>
    <w:rsid w:val="19C960F4"/>
    <w:rsid w:val="1A6DA71A"/>
    <w:rsid w:val="1AAF1794"/>
    <w:rsid w:val="1BC671D5"/>
    <w:rsid w:val="1BFFBE9E"/>
    <w:rsid w:val="1CA4947E"/>
    <w:rsid w:val="1CD6A76C"/>
    <w:rsid w:val="1CFE764D"/>
    <w:rsid w:val="1D6193CC"/>
    <w:rsid w:val="1DBACB00"/>
    <w:rsid w:val="1EE912DC"/>
    <w:rsid w:val="1F9C4CF7"/>
    <w:rsid w:val="1FAFB1F2"/>
    <w:rsid w:val="1FBB76A0"/>
    <w:rsid w:val="1FC73B90"/>
    <w:rsid w:val="20F12905"/>
    <w:rsid w:val="21AB63C2"/>
    <w:rsid w:val="232E38AB"/>
    <w:rsid w:val="2378059C"/>
    <w:rsid w:val="2381AFAD"/>
    <w:rsid w:val="26809306"/>
    <w:rsid w:val="26B58726"/>
    <w:rsid w:val="2780349E"/>
    <w:rsid w:val="2791E50D"/>
    <w:rsid w:val="28470D3E"/>
    <w:rsid w:val="2A65FBD5"/>
    <w:rsid w:val="2AE03D65"/>
    <w:rsid w:val="2B76F11D"/>
    <w:rsid w:val="2BFA41F3"/>
    <w:rsid w:val="2CBDD2B8"/>
    <w:rsid w:val="2DEFCF59"/>
    <w:rsid w:val="2E2757E2"/>
    <w:rsid w:val="2F66DDE3"/>
    <w:rsid w:val="2FB2F15F"/>
    <w:rsid w:val="300860BC"/>
    <w:rsid w:val="3012C916"/>
    <w:rsid w:val="3019088B"/>
    <w:rsid w:val="307594DC"/>
    <w:rsid w:val="3178DFB0"/>
    <w:rsid w:val="31E15509"/>
    <w:rsid w:val="32C2E428"/>
    <w:rsid w:val="32DAAC73"/>
    <w:rsid w:val="33B3E7DF"/>
    <w:rsid w:val="33BA3FC1"/>
    <w:rsid w:val="36AC3540"/>
    <w:rsid w:val="383E931A"/>
    <w:rsid w:val="3982ABBE"/>
    <w:rsid w:val="3A640368"/>
    <w:rsid w:val="3B28EB97"/>
    <w:rsid w:val="3C027EB1"/>
    <w:rsid w:val="4023AAFA"/>
    <w:rsid w:val="40B8C3E7"/>
    <w:rsid w:val="40C47E03"/>
    <w:rsid w:val="425B4E7F"/>
    <w:rsid w:val="42682D6C"/>
    <w:rsid w:val="42DB70EE"/>
    <w:rsid w:val="4392D7C9"/>
    <w:rsid w:val="43C292A8"/>
    <w:rsid w:val="43D7E6A2"/>
    <w:rsid w:val="44142C05"/>
    <w:rsid w:val="4702059B"/>
    <w:rsid w:val="47B48105"/>
    <w:rsid w:val="480ECD7C"/>
    <w:rsid w:val="4AC744B4"/>
    <w:rsid w:val="4B081A15"/>
    <w:rsid w:val="4E2D9BBC"/>
    <w:rsid w:val="4E86F6FC"/>
    <w:rsid w:val="4F55130E"/>
    <w:rsid w:val="511DED81"/>
    <w:rsid w:val="5213FC6F"/>
    <w:rsid w:val="52BE1945"/>
    <w:rsid w:val="52FAAF43"/>
    <w:rsid w:val="5314B8E4"/>
    <w:rsid w:val="53D9F5B7"/>
    <w:rsid w:val="54215278"/>
    <w:rsid w:val="5487BAA1"/>
    <w:rsid w:val="55CA91F5"/>
    <w:rsid w:val="575787A1"/>
    <w:rsid w:val="58225867"/>
    <w:rsid w:val="58D6F8E5"/>
    <w:rsid w:val="5B9A0C16"/>
    <w:rsid w:val="5BC6664F"/>
    <w:rsid w:val="5C947822"/>
    <w:rsid w:val="5D14D68F"/>
    <w:rsid w:val="5D1A545B"/>
    <w:rsid w:val="5D5BBE34"/>
    <w:rsid w:val="5D906CCB"/>
    <w:rsid w:val="5DE34959"/>
    <w:rsid w:val="5E267610"/>
    <w:rsid w:val="5EDBD536"/>
    <w:rsid w:val="606C9E67"/>
    <w:rsid w:val="608A6E9E"/>
    <w:rsid w:val="62396E64"/>
    <w:rsid w:val="62BDD212"/>
    <w:rsid w:val="62C0CCCD"/>
    <w:rsid w:val="63539C4E"/>
    <w:rsid w:val="6380346E"/>
    <w:rsid w:val="66D6E313"/>
    <w:rsid w:val="66F14B93"/>
    <w:rsid w:val="674412F3"/>
    <w:rsid w:val="6797E8E9"/>
    <w:rsid w:val="68CBA21A"/>
    <w:rsid w:val="693E875E"/>
    <w:rsid w:val="694E3177"/>
    <w:rsid w:val="6AAB4E3D"/>
    <w:rsid w:val="6B217AFE"/>
    <w:rsid w:val="6B6979F6"/>
    <w:rsid w:val="6E1E992B"/>
    <w:rsid w:val="714A098C"/>
    <w:rsid w:val="73ED2921"/>
    <w:rsid w:val="74C107F3"/>
    <w:rsid w:val="75A8132B"/>
    <w:rsid w:val="77E302E4"/>
    <w:rsid w:val="7845D2CB"/>
    <w:rsid w:val="785DCBF4"/>
    <w:rsid w:val="789ED345"/>
    <w:rsid w:val="78C6E5D4"/>
    <w:rsid w:val="7983BFAE"/>
    <w:rsid w:val="79BF9FA9"/>
    <w:rsid w:val="7A09D10E"/>
    <w:rsid w:val="7ADBBD0E"/>
    <w:rsid w:val="7B45436C"/>
    <w:rsid w:val="7B4A9C62"/>
    <w:rsid w:val="7C4B1E6E"/>
    <w:rsid w:val="7C883D41"/>
    <w:rsid w:val="7D68B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716C3"/>
  <w15:docId w15:val="{0086C3FC-410E-46CC-9A20-1196148C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EE1"/>
    <w:rPr>
      <w:rFonts w:ascii="Calibri" w:eastAsia="Calibri" w:hAnsi="Calibri" w:cs="Calibri"/>
      <w:lang w:eastAsia="pl-PL"/>
    </w:rPr>
  </w:style>
  <w:style w:type="paragraph" w:styleId="Nagwek1">
    <w:name w:val="heading 1"/>
    <w:basedOn w:val="Normalny"/>
    <w:next w:val="Normalny"/>
    <w:link w:val="Nagwek1Znak"/>
    <w:uiPriority w:val="9"/>
    <w:qFormat/>
    <w:rsid w:val="00E129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43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337D"/>
    <w:pPr>
      <w:ind w:left="720"/>
      <w:contextualSpacing/>
    </w:pPr>
  </w:style>
  <w:style w:type="character" w:styleId="Hipercze">
    <w:name w:val="Hyperlink"/>
    <w:basedOn w:val="Domylnaczcionkaakapitu"/>
    <w:uiPriority w:val="99"/>
    <w:unhideWhenUsed/>
    <w:rsid w:val="003B337D"/>
    <w:rPr>
      <w:color w:val="0563C1" w:themeColor="hyperlink"/>
      <w:u w:val="single"/>
    </w:rPr>
  </w:style>
  <w:style w:type="character" w:styleId="Odwoaniedokomentarza">
    <w:name w:val="annotation reference"/>
    <w:basedOn w:val="Domylnaczcionkaakapitu"/>
    <w:uiPriority w:val="99"/>
    <w:semiHidden/>
    <w:unhideWhenUsed/>
    <w:rsid w:val="00701B82"/>
    <w:rPr>
      <w:sz w:val="16"/>
      <w:szCs w:val="16"/>
    </w:rPr>
  </w:style>
  <w:style w:type="paragraph" w:styleId="Tekstkomentarza">
    <w:name w:val="annotation text"/>
    <w:basedOn w:val="Normalny"/>
    <w:link w:val="TekstkomentarzaZnak"/>
    <w:uiPriority w:val="99"/>
    <w:unhideWhenUsed/>
    <w:rsid w:val="00701B82"/>
    <w:pPr>
      <w:spacing w:line="240" w:lineRule="auto"/>
    </w:pPr>
    <w:rPr>
      <w:sz w:val="20"/>
      <w:szCs w:val="20"/>
    </w:rPr>
  </w:style>
  <w:style w:type="character" w:customStyle="1" w:styleId="TekstkomentarzaZnak">
    <w:name w:val="Tekst komentarza Znak"/>
    <w:basedOn w:val="Domylnaczcionkaakapitu"/>
    <w:link w:val="Tekstkomentarza"/>
    <w:uiPriority w:val="99"/>
    <w:rsid w:val="00701B82"/>
    <w:rPr>
      <w:sz w:val="20"/>
      <w:szCs w:val="20"/>
    </w:rPr>
  </w:style>
  <w:style w:type="paragraph" w:styleId="Tematkomentarza">
    <w:name w:val="annotation subject"/>
    <w:basedOn w:val="Tekstkomentarza"/>
    <w:next w:val="Tekstkomentarza"/>
    <w:link w:val="TematkomentarzaZnak"/>
    <w:uiPriority w:val="99"/>
    <w:semiHidden/>
    <w:unhideWhenUsed/>
    <w:rsid w:val="00701B82"/>
    <w:rPr>
      <w:b/>
      <w:bCs/>
    </w:rPr>
  </w:style>
  <w:style w:type="character" w:customStyle="1" w:styleId="TematkomentarzaZnak">
    <w:name w:val="Temat komentarza Znak"/>
    <w:basedOn w:val="TekstkomentarzaZnak"/>
    <w:link w:val="Tematkomentarza"/>
    <w:uiPriority w:val="99"/>
    <w:semiHidden/>
    <w:rsid w:val="00701B82"/>
    <w:rPr>
      <w:b/>
      <w:bCs/>
      <w:sz w:val="20"/>
      <w:szCs w:val="20"/>
    </w:rPr>
  </w:style>
  <w:style w:type="paragraph" w:styleId="Tekstdymka">
    <w:name w:val="Balloon Text"/>
    <w:basedOn w:val="Normalny"/>
    <w:link w:val="TekstdymkaZnak"/>
    <w:uiPriority w:val="99"/>
    <w:semiHidden/>
    <w:unhideWhenUsed/>
    <w:rsid w:val="00701B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1B82"/>
    <w:rPr>
      <w:rFonts w:ascii="Segoe UI" w:hAnsi="Segoe UI" w:cs="Segoe UI"/>
      <w:sz w:val="18"/>
      <w:szCs w:val="18"/>
    </w:rPr>
  </w:style>
  <w:style w:type="character" w:styleId="UyteHipercze">
    <w:name w:val="FollowedHyperlink"/>
    <w:basedOn w:val="Domylnaczcionkaakapitu"/>
    <w:uiPriority w:val="99"/>
    <w:semiHidden/>
    <w:unhideWhenUsed/>
    <w:rsid w:val="00BE73C3"/>
    <w:rPr>
      <w:color w:val="954F72" w:themeColor="followedHyperlink"/>
      <w:u w:val="single"/>
    </w:rPr>
  </w:style>
  <w:style w:type="paragraph" w:styleId="Poprawka">
    <w:name w:val="Revision"/>
    <w:hidden/>
    <w:uiPriority w:val="99"/>
    <w:semiHidden/>
    <w:rsid w:val="00C87D0E"/>
    <w:pPr>
      <w:spacing w:after="0" w:line="240" w:lineRule="auto"/>
    </w:pPr>
  </w:style>
  <w:style w:type="paragraph" w:styleId="NormalnyWeb">
    <w:name w:val="Normal (Web)"/>
    <w:basedOn w:val="Normalny"/>
    <w:uiPriority w:val="99"/>
    <w:unhideWhenUsed/>
    <w:rsid w:val="00FC3EBC"/>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A32131"/>
    <w:rPr>
      <w:color w:val="605E5C"/>
      <w:shd w:val="clear" w:color="auto" w:fill="E1DFDD"/>
    </w:rPr>
  </w:style>
  <w:style w:type="paragraph" w:styleId="Nagwek">
    <w:name w:val="header"/>
    <w:basedOn w:val="Normalny"/>
    <w:link w:val="NagwekZnak"/>
    <w:uiPriority w:val="99"/>
    <w:unhideWhenUsed/>
    <w:rsid w:val="00F457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7AC"/>
  </w:style>
  <w:style w:type="paragraph" w:styleId="Stopka">
    <w:name w:val="footer"/>
    <w:basedOn w:val="Normalny"/>
    <w:link w:val="StopkaZnak"/>
    <w:uiPriority w:val="99"/>
    <w:unhideWhenUsed/>
    <w:rsid w:val="00F457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57AC"/>
  </w:style>
  <w:style w:type="paragraph" w:customStyle="1" w:styleId="Paragraf">
    <w:name w:val="Paragraf"/>
    <w:basedOn w:val="Nagwek1"/>
    <w:next w:val="Normalny"/>
    <w:qFormat/>
    <w:rsid w:val="000D603D"/>
    <w:pPr>
      <w:spacing w:after="240"/>
      <w:jc w:val="center"/>
    </w:pPr>
    <w:rPr>
      <w:rFonts w:ascii="Aptos" w:hAnsi="Aptos"/>
      <w:b/>
      <w:color w:val="1F4E79" w:themeColor="accent1" w:themeShade="80"/>
      <w:sz w:val="24"/>
      <w:szCs w:val="24"/>
    </w:rPr>
  </w:style>
  <w:style w:type="paragraph" w:styleId="Lista">
    <w:name w:val="List"/>
    <w:basedOn w:val="Normalny"/>
    <w:uiPriority w:val="99"/>
    <w:semiHidden/>
    <w:unhideWhenUsed/>
    <w:rsid w:val="00504F2D"/>
    <w:pPr>
      <w:ind w:left="283" w:hanging="283"/>
      <w:contextualSpacing/>
    </w:pPr>
  </w:style>
  <w:style w:type="character" w:customStyle="1" w:styleId="Nagwek1Znak">
    <w:name w:val="Nagłówek 1 Znak"/>
    <w:basedOn w:val="Domylnaczcionkaakapitu"/>
    <w:link w:val="Nagwek1"/>
    <w:uiPriority w:val="9"/>
    <w:rsid w:val="00E12966"/>
    <w:rPr>
      <w:rFonts w:asciiTheme="majorHAnsi" w:eastAsiaTheme="majorEastAsia" w:hAnsiTheme="majorHAnsi" w:cstheme="majorBidi"/>
      <w:color w:val="2E74B5" w:themeColor="accent1" w:themeShade="BF"/>
      <w:sz w:val="32"/>
      <w:szCs w:val="32"/>
    </w:rPr>
  </w:style>
  <w:style w:type="paragraph" w:customStyle="1" w:styleId="RegInsERT">
    <w:name w:val="Reg. InsERT"/>
    <w:basedOn w:val="Normalny"/>
    <w:next w:val="Normalny"/>
    <w:link w:val="RegInsERTZnak"/>
    <w:qFormat/>
    <w:rsid w:val="00E12966"/>
    <w:pPr>
      <w:jc w:val="center"/>
    </w:pPr>
    <w:rPr>
      <w:rFonts w:ascii="Aptos" w:hAnsi="Aptos"/>
      <w:b/>
      <w:color w:val="1F4E79" w:themeColor="accent1" w:themeShade="80"/>
      <w:sz w:val="36"/>
      <w:szCs w:val="36"/>
    </w:rPr>
  </w:style>
  <w:style w:type="character" w:customStyle="1" w:styleId="RegInsERTZnak">
    <w:name w:val="Reg. InsERT Znak"/>
    <w:basedOn w:val="Domylnaczcionkaakapitu"/>
    <w:link w:val="RegInsERT"/>
    <w:rsid w:val="00E12966"/>
    <w:rPr>
      <w:rFonts w:ascii="Aptos" w:hAnsi="Aptos"/>
      <w:b/>
      <w:color w:val="1F4E79" w:themeColor="accent1" w:themeShade="80"/>
      <w:sz w:val="36"/>
      <w:szCs w:val="36"/>
    </w:rPr>
  </w:style>
  <w:style w:type="character" w:customStyle="1" w:styleId="Nagwek2Znak">
    <w:name w:val="Nagłówek 2 Znak"/>
    <w:basedOn w:val="Domylnaczcionkaakapitu"/>
    <w:link w:val="Nagwek2"/>
    <w:uiPriority w:val="9"/>
    <w:semiHidden/>
    <w:rsid w:val="00143EE1"/>
    <w:rPr>
      <w:rFonts w:asciiTheme="majorHAnsi" w:eastAsiaTheme="majorEastAsia" w:hAnsiTheme="majorHAnsi" w:cstheme="majorBidi"/>
      <w:color w:val="2E74B5" w:themeColor="accent1" w:themeShade="BF"/>
      <w:sz w:val="26"/>
      <w:szCs w:val="26"/>
    </w:rPr>
  </w:style>
  <w:style w:type="paragraph" w:styleId="Bezodstpw">
    <w:name w:val="No Spacing"/>
    <w:uiPriority w:val="1"/>
    <w:qFormat/>
    <w:rsid w:val="2BFA41F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ub@insert.com.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insert.com.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ub.insert.com.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C7D6985F348949AA325BAFB477B718" ma:contentTypeVersion="1" ma:contentTypeDescription="Create a new document." ma:contentTypeScope="" ma:versionID="ecdd677424f0b1c65a0703820559e431">
  <xsd:schema xmlns:xsd="http://www.w3.org/2001/XMLSchema" xmlns:xs="http://www.w3.org/2001/XMLSchema" xmlns:p="http://schemas.microsoft.com/office/2006/metadata/properties" xmlns:ns2="c10bcd04-89d9-4ceb-a20b-d7c2d28a74cb" targetNamespace="http://schemas.microsoft.com/office/2006/metadata/properties" ma:root="true" ma:fieldsID="3043c09f5b54822fff0cbc92ba3f5f62" ns2:_="">
    <xsd:import namespace="c10bcd04-89d9-4ceb-a20b-d7c2d28a74c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bcd04-89d9-4ceb-a20b-d7c2d28a74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03D13-0397-48BE-8E96-8B61B22A9F45}">
  <ds:schemaRefs>
    <ds:schemaRef ds:uri="http://schemas.openxmlformats.org/officeDocument/2006/bibliography"/>
  </ds:schemaRefs>
</ds:datastoreItem>
</file>

<file path=customXml/itemProps2.xml><?xml version="1.0" encoding="utf-8"?>
<ds:datastoreItem xmlns:ds="http://schemas.openxmlformats.org/officeDocument/2006/customXml" ds:itemID="{2424587D-3924-4DAC-BFF0-9026FA6405E0}">
  <ds:schemaRefs>
    <ds:schemaRef ds:uri="http://schemas.microsoft.com/sharepoint/v3/contenttype/forms"/>
  </ds:schemaRefs>
</ds:datastoreItem>
</file>

<file path=customXml/itemProps3.xml><?xml version="1.0" encoding="utf-8"?>
<ds:datastoreItem xmlns:ds="http://schemas.openxmlformats.org/officeDocument/2006/customXml" ds:itemID="{8333BDFB-525F-4DB5-8E38-666075D466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784A3-5EC5-4A76-B70D-0EB982612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bcd04-89d9-4ceb-a20b-d7c2d28a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3858</Words>
  <Characters>23150</Characters>
  <Application>Microsoft Office Word</Application>
  <DocSecurity>0</DocSecurity>
  <Lines>192</Lines>
  <Paragraphs>53</Paragraphs>
  <ScaleCrop>false</ScaleCrop>
  <Company/>
  <LinksUpToDate>false</LinksUpToDate>
  <CharactersWithSpaces>26955</CharactersWithSpaces>
  <SharedDoc>false</SharedDoc>
  <HLinks>
    <vt:vector size="24" baseType="variant">
      <vt:variant>
        <vt:i4>1048661</vt:i4>
      </vt:variant>
      <vt:variant>
        <vt:i4>9</vt:i4>
      </vt:variant>
      <vt:variant>
        <vt:i4>0</vt:i4>
      </vt:variant>
      <vt:variant>
        <vt:i4>5</vt:i4>
      </vt:variant>
      <vt:variant>
        <vt:lpwstr>http://www.uokik.gov.pl/</vt:lpwstr>
      </vt:variant>
      <vt:variant>
        <vt:lpwstr/>
      </vt:variant>
      <vt:variant>
        <vt:i4>3997763</vt:i4>
      </vt:variant>
      <vt:variant>
        <vt:i4>6</vt:i4>
      </vt:variant>
      <vt:variant>
        <vt:i4>0</vt:i4>
      </vt:variant>
      <vt:variant>
        <vt:i4>5</vt:i4>
      </vt:variant>
      <vt:variant>
        <vt:lpwstr>mailto:klub@insert.com.pl</vt:lpwstr>
      </vt:variant>
      <vt:variant>
        <vt:lpwstr/>
      </vt:variant>
      <vt:variant>
        <vt:i4>262244</vt:i4>
      </vt:variant>
      <vt:variant>
        <vt:i4>3</vt:i4>
      </vt:variant>
      <vt:variant>
        <vt:i4>0</vt:i4>
      </vt:variant>
      <vt:variant>
        <vt:i4>5</vt:i4>
      </vt:variant>
      <vt:variant>
        <vt:lpwstr>mailto:iod@insert.com.pl</vt:lpwstr>
      </vt:variant>
      <vt:variant>
        <vt:lpwstr/>
      </vt:variant>
      <vt:variant>
        <vt:i4>7602289</vt:i4>
      </vt:variant>
      <vt:variant>
        <vt:i4>0</vt:i4>
      </vt:variant>
      <vt:variant>
        <vt:i4>0</vt:i4>
      </vt:variant>
      <vt:variant>
        <vt:i4>5</vt:i4>
      </vt:variant>
      <vt:variant>
        <vt:lpwstr>https://klub.insert.com.pl/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Konta InsERT</dc:title>
  <dc:subject/>
  <dc:creator>Michał Stawarz</dc:creator>
  <cp:keywords/>
  <cp:lastModifiedBy>Michał Stawarz</cp:lastModifiedBy>
  <cp:revision>63</cp:revision>
  <cp:lastPrinted>2021-10-11T16:40:00Z</cp:lastPrinted>
  <dcterms:created xsi:type="dcterms:W3CDTF">2024-11-13T20:01:00Z</dcterms:created>
  <dcterms:modified xsi:type="dcterms:W3CDTF">2025-01-23T12:11:00Z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0x0101006BC7D6985F348949AA325BAFB477B718</vt:lpwstr>
  </property>
</Properties>
</file>